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72" w:rsidRDefault="00B53F72" w:rsidP="00F758B1">
      <w:pPr>
        <w:spacing w:after="0" w:line="240" w:lineRule="auto"/>
        <w:jc w:val="center"/>
        <w:rPr>
          <w:rFonts w:asciiTheme="minorHAnsi" w:hAnsiTheme="minorHAnsi" w:cstheme="minorHAnsi"/>
          <w:b/>
          <w:bCs/>
          <w:color w:val="000000"/>
          <w:sz w:val="28"/>
          <w:szCs w:val="28"/>
          <w:lang w:eastAsia="fr-FR"/>
        </w:rPr>
      </w:pPr>
      <w:r w:rsidRPr="00F758B1">
        <w:rPr>
          <w:rFonts w:asciiTheme="minorHAnsi" w:hAnsiTheme="minorHAnsi" w:cstheme="minorHAnsi"/>
          <w:b/>
          <w:bCs/>
          <w:color w:val="000000"/>
          <w:sz w:val="28"/>
          <w:szCs w:val="28"/>
          <w:lang w:eastAsia="fr-FR"/>
        </w:rPr>
        <w:t>STATUTS CLUB</w:t>
      </w:r>
    </w:p>
    <w:p w:rsidR="00DF1F86" w:rsidRPr="00F758B1" w:rsidRDefault="00693A6F" w:rsidP="00F758B1">
      <w:pPr>
        <w:spacing w:after="0" w:line="240" w:lineRule="auto"/>
        <w:jc w:val="center"/>
        <w:rPr>
          <w:rFonts w:asciiTheme="minorHAnsi" w:hAnsiTheme="minorHAnsi" w:cstheme="minorHAnsi"/>
          <w:color w:val="000000"/>
          <w:sz w:val="24"/>
          <w:szCs w:val="24"/>
          <w:lang w:eastAsia="fr-FR"/>
        </w:rPr>
      </w:pPr>
      <w:r w:rsidRPr="00693A6F">
        <w:rPr>
          <w:rFonts w:asciiTheme="minorHAnsi" w:hAnsiTheme="minorHAnsi" w:cstheme="minorHAnsi"/>
          <w:b/>
          <w:bCs/>
          <w:color w:val="000000"/>
          <w:sz w:val="28"/>
          <w:szCs w:val="28"/>
          <w:highlight w:val="yellow"/>
          <w:lang w:eastAsia="fr-FR"/>
        </w:rPr>
        <w:t>« Nom du Club »</w:t>
      </w:r>
    </w:p>
    <w:p w:rsidR="00B53F72" w:rsidRPr="00F758B1" w:rsidRDefault="00B53F72" w:rsidP="00F758B1">
      <w:pPr>
        <w:spacing w:after="0" w:line="240" w:lineRule="auto"/>
        <w:jc w:val="center"/>
        <w:outlineLvl w:val="2"/>
        <w:rPr>
          <w:rFonts w:asciiTheme="minorHAnsi" w:hAnsiTheme="minorHAnsi" w:cstheme="minorHAnsi"/>
          <w:b/>
          <w:bCs/>
          <w:color w:val="000000"/>
          <w:sz w:val="28"/>
          <w:szCs w:val="28"/>
          <w:lang w:eastAsia="fr-FR"/>
        </w:rPr>
      </w:pPr>
    </w:p>
    <w:p w:rsidR="00F57186" w:rsidRPr="00F758B1" w:rsidRDefault="00F57186" w:rsidP="00F57186">
      <w:pPr>
        <w:tabs>
          <w:tab w:val="left" w:pos="708"/>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I</w:t>
      </w:r>
      <w:r>
        <w:rPr>
          <w:rFonts w:asciiTheme="minorHAnsi" w:hAnsiTheme="minorHAnsi" w:cstheme="minorHAnsi"/>
          <w:b/>
          <w:bCs/>
          <w:color w:val="000000"/>
          <w:lang w:eastAsia="fr-FR"/>
        </w:rPr>
        <w:t> : Objet</w:t>
      </w:r>
      <w:r w:rsidRPr="00F758B1">
        <w:rPr>
          <w:rFonts w:asciiTheme="minorHAnsi" w:hAnsiTheme="minorHAnsi" w:cstheme="minorHAnsi"/>
          <w:b/>
          <w:bCs/>
          <w:color w:val="000000"/>
          <w:lang w:eastAsia="fr-FR"/>
        </w:rPr>
        <w:t xml:space="preserve"> </w:t>
      </w:r>
    </w:p>
    <w:p w:rsidR="00B53F72" w:rsidRPr="00F758B1" w:rsidRDefault="00B53F72" w:rsidP="00F758B1">
      <w:pPr>
        <w:spacing w:after="0" w:line="240" w:lineRule="auto"/>
        <w:jc w:val="both"/>
        <w:rPr>
          <w:rFonts w:asciiTheme="minorHAnsi" w:hAnsiTheme="minorHAnsi" w:cstheme="minorHAnsi"/>
          <w:color w:val="000000"/>
          <w:sz w:val="24"/>
          <w:szCs w:val="24"/>
          <w:lang w:eastAsia="fr-FR"/>
        </w:rPr>
      </w:pPr>
      <w:r w:rsidRPr="00F758B1">
        <w:rPr>
          <w:rFonts w:asciiTheme="minorHAnsi" w:hAnsiTheme="minorHAnsi" w:cstheme="minorHAnsi"/>
          <w:b/>
          <w:bCs/>
          <w:color w:val="000000"/>
          <w:sz w:val="20"/>
          <w:szCs w:val="2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01</w:t>
      </w:r>
      <w:r w:rsidRPr="00F758B1">
        <w:rPr>
          <w:rFonts w:asciiTheme="minorHAnsi" w:hAnsiTheme="minorHAnsi" w:cstheme="minorHAnsi"/>
          <w:b/>
          <w:bCs/>
          <w:color w:val="000000"/>
          <w:lang w:eastAsia="fr-FR"/>
        </w:rPr>
        <w:t xml:space="preserve"> :</w:t>
      </w:r>
    </w:p>
    <w:p w:rsidR="00B53F72" w:rsidRPr="00F758B1" w:rsidRDefault="00B53F72" w:rsidP="00F758B1">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En application</w:t>
      </w:r>
      <w:r w:rsidR="00F758B1">
        <w:rPr>
          <w:rFonts w:asciiTheme="minorHAnsi" w:hAnsiTheme="minorHAnsi" w:cstheme="minorHAnsi"/>
          <w:color w:val="000000"/>
          <w:lang w:eastAsia="fr-FR"/>
        </w:rPr>
        <w:t xml:space="preserve"> d</w:t>
      </w:r>
      <w:r w:rsidRPr="00F758B1">
        <w:rPr>
          <w:rFonts w:asciiTheme="minorHAnsi" w:hAnsiTheme="minorHAnsi" w:cstheme="minorHAnsi"/>
          <w:color w:val="000000"/>
          <w:lang w:eastAsia="fr-FR"/>
        </w:rPr>
        <w:t>e la loi du 1er juillet 190</w:t>
      </w:r>
      <w:r w:rsidR="00F57186">
        <w:rPr>
          <w:rFonts w:asciiTheme="minorHAnsi" w:hAnsiTheme="minorHAnsi" w:cstheme="minorHAnsi"/>
          <w:color w:val="000000"/>
          <w:lang w:eastAsia="fr-FR"/>
        </w:rPr>
        <w:t>1 et du décret du 16 Août 1901, e</w:t>
      </w:r>
      <w:r w:rsidRPr="00F758B1">
        <w:rPr>
          <w:rFonts w:asciiTheme="minorHAnsi" w:hAnsiTheme="minorHAnsi" w:cstheme="minorHAnsi"/>
          <w:color w:val="000000"/>
          <w:lang w:eastAsia="fr-FR"/>
        </w:rPr>
        <w:t xml:space="preserve">ntre les pêcheurs individuels qui désirent librement y adhérer, il est formé un club qui prend le titre de </w:t>
      </w:r>
      <w:r w:rsidR="00693A6F" w:rsidRPr="00693A6F">
        <w:rPr>
          <w:rFonts w:asciiTheme="minorHAnsi" w:hAnsiTheme="minorHAnsi" w:cstheme="minorHAnsi"/>
          <w:color w:val="000000"/>
          <w:highlight w:val="yellow"/>
          <w:lang w:eastAsia="fr-FR"/>
        </w:rPr>
        <w:t>« Nom du club »</w:t>
      </w:r>
      <w:r w:rsidR="00A85340" w:rsidRPr="00F758B1">
        <w:rPr>
          <w:rFonts w:asciiTheme="minorHAnsi" w:hAnsiTheme="minorHAnsi" w:cstheme="minorHAnsi"/>
          <w:color w:val="000000"/>
          <w:lang w:eastAsia="fr-FR"/>
        </w:rPr>
        <w:t xml:space="preserve"> d</w:t>
      </w:r>
      <w:r w:rsidRPr="00F758B1">
        <w:rPr>
          <w:rFonts w:asciiTheme="minorHAnsi" w:hAnsiTheme="minorHAnsi" w:cstheme="minorHAnsi"/>
          <w:color w:val="000000"/>
          <w:lang w:eastAsia="fr-FR"/>
        </w:rPr>
        <w:t>ont le sigle</w:t>
      </w:r>
      <w:r w:rsidR="00897238" w:rsidRPr="00F758B1">
        <w:rPr>
          <w:rFonts w:asciiTheme="minorHAnsi" w:hAnsiTheme="minorHAnsi" w:cstheme="minorHAnsi"/>
          <w:color w:val="000000"/>
          <w:lang w:eastAsia="fr-FR"/>
        </w:rPr>
        <w:t xml:space="preserve"> </w:t>
      </w:r>
      <w:r w:rsidR="00693A6F" w:rsidRPr="00693A6F">
        <w:rPr>
          <w:rFonts w:asciiTheme="minorHAnsi" w:hAnsiTheme="minorHAnsi" w:cstheme="minorHAnsi"/>
          <w:color w:val="000000"/>
          <w:highlight w:val="yellow"/>
          <w:lang w:eastAsia="fr-FR"/>
        </w:rPr>
        <w:t>« Sigle club »</w:t>
      </w:r>
      <w:r w:rsidR="00897238" w:rsidRPr="00F758B1">
        <w:rPr>
          <w:rFonts w:asciiTheme="minorHAnsi" w:hAnsiTheme="minorHAnsi" w:cstheme="minorHAnsi"/>
          <w:color w:val="000000"/>
          <w:lang w:eastAsia="fr-FR"/>
        </w:rPr>
        <w:t xml:space="preserve"> </w:t>
      </w:r>
      <w:r w:rsidRPr="00F758B1">
        <w:rPr>
          <w:rFonts w:asciiTheme="minorHAnsi" w:hAnsiTheme="minorHAnsi" w:cstheme="minorHAnsi"/>
          <w:color w:val="000000"/>
          <w:lang w:eastAsia="fr-FR"/>
        </w:rPr>
        <w:t>sert à le désigner</w:t>
      </w:r>
      <w:r w:rsidR="0078233C">
        <w:rPr>
          <w:rFonts w:asciiTheme="minorHAnsi" w:hAnsiTheme="minorHAnsi" w:cstheme="minorHAnsi"/>
          <w:color w:val="000000"/>
          <w:lang w:eastAsia="fr-FR"/>
        </w:rPr>
        <w:t xml:space="preserve">. Il est </w:t>
      </w:r>
      <w:r w:rsidR="00F758B1">
        <w:rPr>
          <w:rFonts w:asciiTheme="minorHAnsi" w:hAnsiTheme="minorHAnsi" w:cstheme="minorHAnsi"/>
          <w:color w:val="000000"/>
          <w:lang w:eastAsia="fr-FR"/>
        </w:rPr>
        <w:t xml:space="preserve">affilié à la </w:t>
      </w:r>
      <w:r w:rsidR="00F758B1" w:rsidRPr="00F758B1">
        <w:rPr>
          <w:rFonts w:asciiTheme="minorHAnsi" w:hAnsiTheme="minorHAnsi" w:cstheme="minorHAnsi"/>
          <w:b/>
          <w:color w:val="000000"/>
          <w:lang w:eastAsia="fr-FR"/>
        </w:rPr>
        <w:t>Fédération Française des Pêches Sportives</w:t>
      </w:r>
      <w:r w:rsidR="00F758B1" w:rsidRPr="00F758B1">
        <w:rPr>
          <w:rFonts w:asciiTheme="minorHAnsi" w:hAnsiTheme="minorHAnsi" w:cstheme="minorHAnsi"/>
          <w:color w:val="000000"/>
          <w:lang w:eastAsia="fr-FR"/>
        </w:rPr>
        <w:t xml:space="preserve">, dénommée </w:t>
      </w:r>
      <w:r w:rsidR="00F758B1" w:rsidRPr="002E09F9">
        <w:rPr>
          <w:rFonts w:asciiTheme="minorHAnsi" w:hAnsiTheme="minorHAnsi" w:cstheme="minorHAnsi"/>
          <w:b/>
          <w:color w:val="000000"/>
          <w:lang w:eastAsia="fr-FR"/>
        </w:rPr>
        <w:t>FFPS</w:t>
      </w:r>
      <w:r w:rsidR="002E09F9" w:rsidRPr="002E09F9">
        <w:rPr>
          <w:rFonts w:asciiTheme="minorHAnsi" w:hAnsiTheme="minorHAnsi" w:cstheme="minorHAnsi"/>
          <w:color w:val="000000"/>
          <w:lang w:eastAsia="fr-FR"/>
        </w:rPr>
        <w:t>,</w:t>
      </w:r>
      <w:r w:rsidR="00FD6288" w:rsidRPr="002E09F9">
        <w:rPr>
          <w:rFonts w:asciiTheme="minorHAnsi" w:hAnsiTheme="minorHAnsi" w:cstheme="minorHAnsi"/>
          <w:color w:val="000000"/>
          <w:lang w:eastAsia="fr-FR"/>
        </w:rPr>
        <w:t xml:space="preserve"> délégataire </w:t>
      </w:r>
      <w:r w:rsidR="002E09F9" w:rsidRPr="002E09F9">
        <w:rPr>
          <w:rFonts w:asciiTheme="minorHAnsi" w:hAnsiTheme="minorHAnsi" w:cstheme="minorHAnsi"/>
          <w:color w:val="000000"/>
          <w:lang w:eastAsia="fr-FR"/>
        </w:rPr>
        <w:t xml:space="preserve">du Ministère de la Jeunesse et des Sports et </w:t>
      </w:r>
      <w:r w:rsidR="00FD6288" w:rsidRPr="002E09F9">
        <w:rPr>
          <w:rFonts w:asciiTheme="minorHAnsi" w:hAnsiTheme="minorHAnsi" w:cstheme="minorHAnsi"/>
          <w:color w:val="000000"/>
          <w:lang w:eastAsia="fr-FR"/>
        </w:rPr>
        <w:t>déclarée d’utilité publique</w:t>
      </w:r>
      <w:r w:rsidR="002E09F9" w:rsidRPr="002E09F9">
        <w:rPr>
          <w:rFonts w:asciiTheme="minorHAnsi" w:hAnsiTheme="minorHAnsi" w:cstheme="minorHAnsi"/>
          <w:color w:val="000000"/>
          <w:lang w:eastAsia="fr-FR"/>
        </w:rPr>
        <w:t>.</w:t>
      </w:r>
    </w:p>
    <w:p w:rsidR="00B53F72" w:rsidRPr="00F758B1" w:rsidRDefault="00B53F72" w:rsidP="00F758B1">
      <w:p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Club à but non lucratif, mais pouvant conduire à des activités lucratives.</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02</w:t>
      </w:r>
      <w:r w:rsidRPr="00F758B1">
        <w:rPr>
          <w:rFonts w:asciiTheme="minorHAnsi" w:hAnsiTheme="minorHAnsi" w:cstheme="minorHAnsi"/>
          <w:color w:val="000000"/>
          <w:lang w:eastAsia="fr-FR"/>
        </w:rPr>
        <w:t> :</w:t>
      </w:r>
      <w:r w:rsidRPr="00F758B1">
        <w:rPr>
          <w:rFonts w:asciiTheme="minorHAnsi" w:hAnsiTheme="minorHAnsi" w:cstheme="minorHAnsi"/>
          <w:color w:val="000000"/>
          <w:lang w:eastAsia="fr-FR"/>
        </w:rPr>
        <w:tab/>
      </w:r>
    </w:p>
    <w:p w:rsidR="00B53F72" w:rsidRPr="00F758B1" w:rsidRDefault="00F758B1" w:rsidP="00F758B1">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Les</w:t>
      </w:r>
      <w:r w:rsidR="00B53F72" w:rsidRPr="00F758B1">
        <w:rPr>
          <w:rFonts w:asciiTheme="minorHAnsi" w:hAnsiTheme="minorHAnsi" w:cstheme="minorHAnsi"/>
          <w:color w:val="000000"/>
          <w:lang w:eastAsia="fr-FR"/>
        </w:rPr>
        <w:t xml:space="preserve"> buts du </w:t>
      </w:r>
      <w:r w:rsidR="001F1EE5">
        <w:rPr>
          <w:rFonts w:asciiTheme="minorHAnsi" w:hAnsiTheme="minorHAnsi" w:cstheme="minorHAnsi"/>
          <w:color w:val="000000"/>
          <w:lang w:eastAsia="fr-FR"/>
        </w:rPr>
        <w:t>c</w:t>
      </w:r>
      <w:r w:rsidR="00B53F72" w:rsidRPr="00F758B1">
        <w:rPr>
          <w:rFonts w:asciiTheme="minorHAnsi" w:hAnsiTheme="minorHAnsi" w:cstheme="minorHAnsi"/>
          <w:color w:val="000000"/>
          <w:lang w:eastAsia="fr-FR"/>
        </w:rPr>
        <w:t>lub sont :</w:t>
      </w:r>
    </w:p>
    <w:p w:rsidR="0078233C" w:rsidRDefault="00B53F72" w:rsidP="0078233C">
      <w:pPr>
        <w:pStyle w:val="Paragraphedeliste"/>
        <w:numPr>
          <w:ilvl w:val="0"/>
          <w:numId w:val="3"/>
        </w:num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développer la pêche </w:t>
      </w:r>
      <w:r w:rsidR="00F758B1" w:rsidRPr="00F758B1">
        <w:rPr>
          <w:rFonts w:asciiTheme="minorHAnsi" w:hAnsiTheme="minorHAnsi" w:cstheme="minorHAnsi"/>
          <w:color w:val="000000"/>
          <w:lang w:eastAsia="fr-FR"/>
        </w:rPr>
        <w:t xml:space="preserve">sportive </w:t>
      </w:r>
      <w:r w:rsidR="0078233C">
        <w:rPr>
          <w:rFonts w:asciiTheme="minorHAnsi" w:hAnsiTheme="minorHAnsi" w:cstheme="minorHAnsi"/>
          <w:color w:val="000000"/>
          <w:lang w:eastAsia="fr-FR"/>
        </w:rPr>
        <w:t>à la mouche</w:t>
      </w:r>
      <w:r w:rsidR="00FB49BA">
        <w:rPr>
          <w:rFonts w:asciiTheme="minorHAnsi" w:hAnsiTheme="minorHAnsi" w:cstheme="minorHAnsi"/>
          <w:color w:val="000000"/>
          <w:lang w:eastAsia="fr-FR"/>
        </w:rPr>
        <w:t xml:space="preserve"> en tous lieux (rivière, réservoir, mer…)</w:t>
      </w:r>
      <w:r w:rsidR="0078233C">
        <w:rPr>
          <w:rFonts w:asciiTheme="minorHAnsi" w:hAnsiTheme="minorHAnsi" w:cstheme="minorHAnsi"/>
          <w:color w:val="000000"/>
          <w:lang w:eastAsia="fr-FR"/>
        </w:rPr>
        <w:t>,</w:t>
      </w:r>
    </w:p>
    <w:p w:rsidR="0078233C" w:rsidRPr="00FB49BA" w:rsidRDefault="0078233C" w:rsidP="00FB49BA">
      <w:pPr>
        <w:pStyle w:val="Paragraphedeliste"/>
        <w:numPr>
          <w:ilvl w:val="0"/>
          <w:numId w:val="3"/>
        </w:numPr>
        <w:spacing w:before="120" w:after="120" w:line="240" w:lineRule="auto"/>
        <w:jc w:val="both"/>
        <w:rPr>
          <w:rFonts w:asciiTheme="minorHAnsi" w:hAnsiTheme="minorHAnsi" w:cstheme="minorHAnsi"/>
          <w:color w:val="000000"/>
          <w:lang w:eastAsia="fr-FR"/>
        </w:rPr>
      </w:pPr>
      <w:r w:rsidRPr="00FB49BA">
        <w:rPr>
          <w:rFonts w:asciiTheme="minorHAnsi" w:hAnsiTheme="minorHAnsi" w:cstheme="minorHAnsi"/>
          <w:color w:val="000000"/>
          <w:lang w:eastAsia="fr-FR"/>
        </w:rPr>
        <w:t>favoriser l’apprentissage</w:t>
      </w:r>
      <w:r w:rsidR="00FB49BA" w:rsidRPr="00FB49BA">
        <w:rPr>
          <w:rFonts w:asciiTheme="minorHAnsi" w:hAnsiTheme="minorHAnsi" w:cstheme="minorHAnsi"/>
          <w:color w:val="000000"/>
          <w:lang w:eastAsia="fr-FR"/>
        </w:rPr>
        <w:t xml:space="preserve"> (</w:t>
      </w:r>
      <w:r w:rsidRPr="00FB49BA">
        <w:rPr>
          <w:rFonts w:asciiTheme="minorHAnsi" w:hAnsiTheme="minorHAnsi" w:cstheme="minorHAnsi"/>
          <w:color w:val="000000"/>
          <w:lang w:eastAsia="fr-FR"/>
        </w:rPr>
        <w:t>cours de lancer et montage,</w:t>
      </w:r>
      <w:r w:rsidR="00FB49BA" w:rsidRPr="00FB49BA">
        <w:rPr>
          <w:rFonts w:asciiTheme="minorHAnsi" w:hAnsiTheme="minorHAnsi" w:cstheme="minorHAnsi"/>
          <w:color w:val="000000"/>
          <w:lang w:eastAsia="fr-FR"/>
        </w:rPr>
        <w:t xml:space="preserve"> </w:t>
      </w:r>
      <w:r w:rsidRPr="00FB49BA">
        <w:rPr>
          <w:rFonts w:asciiTheme="minorHAnsi" w:hAnsiTheme="minorHAnsi" w:cstheme="minorHAnsi"/>
          <w:color w:val="000000"/>
          <w:lang w:eastAsia="fr-FR"/>
        </w:rPr>
        <w:t>animation école de pêche,</w:t>
      </w:r>
      <w:r w:rsidR="00FB49BA">
        <w:rPr>
          <w:rFonts w:asciiTheme="minorHAnsi" w:hAnsiTheme="minorHAnsi" w:cstheme="minorHAnsi"/>
          <w:color w:val="000000"/>
          <w:lang w:eastAsia="fr-FR"/>
        </w:rPr>
        <w:t>…)</w:t>
      </w:r>
    </w:p>
    <w:p w:rsidR="00A85340" w:rsidRPr="00F758B1" w:rsidRDefault="00A85340" w:rsidP="00F758B1">
      <w:pPr>
        <w:pStyle w:val="Paragraphedeliste"/>
        <w:numPr>
          <w:ilvl w:val="0"/>
          <w:numId w:val="3"/>
        </w:num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participer </w:t>
      </w:r>
      <w:r w:rsidR="00CF0552" w:rsidRPr="00F758B1">
        <w:rPr>
          <w:rFonts w:asciiTheme="minorHAnsi" w:hAnsiTheme="minorHAnsi" w:cstheme="minorHAnsi"/>
          <w:color w:val="000000"/>
          <w:lang w:eastAsia="fr-FR"/>
        </w:rPr>
        <w:t xml:space="preserve">à et </w:t>
      </w:r>
      <w:r w:rsidRPr="00F758B1">
        <w:rPr>
          <w:rFonts w:asciiTheme="minorHAnsi" w:hAnsiTheme="minorHAnsi" w:cstheme="minorHAnsi"/>
          <w:color w:val="000000"/>
          <w:lang w:eastAsia="fr-FR"/>
        </w:rPr>
        <w:t>organiser des compétitions de pêche à la mouche,</w:t>
      </w:r>
    </w:p>
    <w:p w:rsidR="00B53F72" w:rsidRPr="00F758B1" w:rsidRDefault="00B53F72" w:rsidP="00F758B1">
      <w:pPr>
        <w:pStyle w:val="Paragraphedeliste"/>
        <w:numPr>
          <w:ilvl w:val="0"/>
          <w:numId w:val="3"/>
        </w:num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développer la création et la promotion d’événements pêches sportives</w:t>
      </w:r>
      <w:r w:rsidR="00CF0552" w:rsidRPr="00F758B1">
        <w:rPr>
          <w:rFonts w:asciiTheme="minorHAnsi" w:hAnsiTheme="minorHAnsi" w:cstheme="minorHAnsi"/>
          <w:color w:val="000000"/>
          <w:lang w:eastAsia="fr-FR"/>
        </w:rPr>
        <w:t>,</w:t>
      </w:r>
    </w:p>
    <w:p w:rsidR="00B53F72" w:rsidRPr="00F758B1" w:rsidRDefault="00B53F72" w:rsidP="00F758B1">
      <w:pPr>
        <w:pStyle w:val="Paragraphedeliste"/>
        <w:numPr>
          <w:ilvl w:val="0"/>
          <w:numId w:val="3"/>
        </w:num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créer et promouvoir des activités de tourisme « sport halieutique »</w:t>
      </w:r>
      <w:r w:rsidR="00CF0552" w:rsidRPr="00F758B1">
        <w:rPr>
          <w:rFonts w:asciiTheme="minorHAnsi" w:hAnsiTheme="minorHAnsi" w:cstheme="minorHAnsi"/>
          <w:color w:val="000000"/>
          <w:lang w:eastAsia="fr-FR"/>
        </w:rPr>
        <w:t>,</w:t>
      </w:r>
      <w:r w:rsidRPr="00F758B1">
        <w:rPr>
          <w:rFonts w:asciiTheme="minorHAnsi" w:hAnsiTheme="minorHAnsi" w:cstheme="minorHAnsi"/>
          <w:color w:val="000000"/>
          <w:lang w:eastAsia="fr-FR"/>
        </w:rPr>
        <w:t xml:space="preserve"> </w:t>
      </w:r>
    </w:p>
    <w:p w:rsidR="00FD6288" w:rsidRDefault="00B53F72" w:rsidP="00F758B1">
      <w:pPr>
        <w:pStyle w:val="Paragraphedeliste"/>
        <w:numPr>
          <w:ilvl w:val="0"/>
          <w:numId w:val="3"/>
        </w:numPr>
        <w:spacing w:before="120" w:after="12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participer à la protection </w:t>
      </w:r>
      <w:r w:rsidR="00FD6288">
        <w:rPr>
          <w:rFonts w:asciiTheme="minorHAnsi" w:hAnsiTheme="minorHAnsi" w:cstheme="minorHAnsi"/>
          <w:color w:val="000000"/>
          <w:lang w:eastAsia="fr-FR"/>
        </w:rPr>
        <w:t>de l’environnement.</w:t>
      </w:r>
    </w:p>
    <w:p w:rsidR="00F57186" w:rsidRPr="00F57186" w:rsidRDefault="00F57186" w:rsidP="00F57186">
      <w:pPr>
        <w:spacing w:after="0" w:line="240" w:lineRule="auto"/>
        <w:jc w:val="both"/>
        <w:rPr>
          <w:rFonts w:asciiTheme="minorHAnsi" w:hAnsiTheme="minorHAnsi" w:cstheme="minorHAnsi"/>
          <w:color w:val="000000"/>
          <w:lang w:eastAsia="fr-FR"/>
        </w:rPr>
      </w:pPr>
      <w:r w:rsidRPr="00F57186">
        <w:rPr>
          <w:rFonts w:asciiTheme="minorHAnsi" w:hAnsiTheme="minorHAnsi" w:cstheme="minorHAnsi"/>
          <w:color w:val="00000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03</w:t>
      </w:r>
      <w:r w:rsidRPr="00F758B1">
        <w:rPr>
          <w:rFonts w:asciiTheme="minorHAnsi" w:hAnsiTheme="minorHAnsi" w:cstheme="minorHAnsi"/>
          <w:color w:val="000000"/>
          <w:lang w:eastAsia="fr-FR"/>
        </w:rPr>
        <w:t xml:space="preserve"> : </w:t>
      </w:r>
    </w:p>
    <w:p w:rsidR="00F758B1" w:rsidRDefault="00B53F72" w:rsidP="00F758B1">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 </w:t>
      </w:r>
      <w:r w:rsidR="00897238" w:rsidRPr="00F758B1">
        <w:rPr>
          <w:rFonts w:asciiTheme="minorHAnsi" w:hAnsiTheme="minorHAnsi" w:cstheme="minorHAnsi"/>
          <w:color w:val="000000"/>
          <w:lang w:eastAsia="fr-FR"/>
        </w:rPr>
        <w:t xml:space="preserve">club </w:t>
      </w:r>
      <w:r w:rsidR="00693A6F" w:rsidRPr="00693A6F">
        <w:rPr>
          <w:rFonts w:asciiTheme="minorHAnsi" w:hAnsiTheme="minorHAnsi" w:cstheme="minorHAnsi"/>
          <w:color w:val="000000"/>
          <w:highlight w:val="yellow"/>
          <w:lang w:eastAsia="fr-FR"/>
        </w:rPr>
        <w:t>« Nom du club »</w:t>
      </w:r>
      <w:r w:rsidR="00693A6F">
        <w:rPr>
          <w:rFonts w:asciiTheme="minorHAnsi" w:hAnsiTheme="minorHAnsi" w:cstheme="minorHAnsi"/>
          <w:color w:val="000000"/>
          <w:lang w:eastAsia="fr-FR"/>
        </w:rPr>
        <w:t xml:space="preserve"> </w:t>
      </w:r>
      <w:r w:rsidRPr="00F758B1">
        <w:rPr>
          <w:rFonts w:asciiTheme="minorHAnsi" w:hAnsiTheme="minorHAnsi" w:cstheme="minorHAnsi"/>
          <w:color w:val="000000"/>
          <w:lang w:eastAsia="fr-FR"/>
        </w:rPr>
        <w:t>a f</w:t>
      </w:r>
      <w:r w:rsidR="00897238" w:rsidRPr="00F758B1">
        <w:rPr>
          <w:rFonts w:asciiTheme="minorHAnsi" w:hAnsiTheme="minorHAnsi" w:cstheme="minorHAnsi"/>
          <w:color w:val="000000"/>
          <w:lang w:eastAsia="fr-FR"/>
        </w:rPr>
        <w:t xml:space="preserve">ixé son siège social </w:t>
      </w:r>
      <w:r w:rsidR="00693A6F">
        <w:rPr>
          <w:rFonts w:asciiTheme="minorHAnsi" w:hAnsiTheme="minorHAnsi" w:cstheme="minorHAnsi"/>
          <w:color w:val="000000"/>
          <w:lang w:eastAsia="fr-FR"/>
        </w:rPr>
        <w:t>à l’adresse suivante</w:t>
      </w:r>
      <w:r w:rsidR="00F758B1">
        <w:rPr>
          <w:rFonts w:asciiTheme="minorHAnsi" w:hAnsiTheme="minorHAnsi" w:cstheme="minorHAnsi"/>
          <w:color w:val="000000"/>
          <w:lang w:eastAsia="fr-FR"/>
        </w:rPr>
        <w:t> :</w:t>
      </w:r>
    </w:p>
    <w:p w:rsidR="00B53F72" w:rsidRPr="00F758B1" w:rsidRDefault="00693A6F" w:rsidP="00F758B1">
      <w:pPr>
        <w:spacing w:before="120" w:after="120" w:line="240" w:lineRule="auto"/>
        <w:ind w:firstLine="708"/>
        <w:jc w:val="both"/>
        <w:rPr>
          <w:rFonts w:asciiTheme="minorHAnsi" w:hAnsiTheme="minorHAnsi" w:cstheme="minorHAnsi"/>
          <w:color w:val="000000"/>
          <w:lang w:eastAsia="fr-FR"/>
        </w:rPr>
      </w:pPr>
      <w:r w:rsidRPr="00693A6F">
        <w:rPr>
          <w:rFonts w:asciiTheme="minorHAnsi" w:hAnsiTheme="minorHAnsi" w:cstheme="minorHAnsi"/>
          <w:color w:val="000000"/>
          <w:highlight w:val="yellow"/>
          <w:lang w:eastAsia="fr-FR"/>
        </w:rPr>
        <w:t>« Adresse – CP – Ville »</w:t>
      </w:r>
    </w:p>
    <w:p w:rsidR="00B53F72"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t xml:space="preserve">Celui-ci peut être transféré sur simple décision  du bureau. </w:t>
      </w:r>
    </w:p>
    <w:p w:rsidR="00F57186" w:rsidRPr="00F758B1" w:rsidRDefault="00F57186" w:rsidP="00F57186">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04</w:t>
      </w:r>
      <w:r w:rsidRPr="00F758B1">
        <w:rPr>
          <w:rFonts w:asciiTheme="minorHAnsi" w:hAnsiTheme="minorHAnsi" w:cstheme="minorHAnsi"/>
          <w:color w:val="000000"/>
          <w:lang w:eastAsia="fr-FR"/>
        </w:rPr>
        <w:t>:</w:t>
      </w:r>
      <w:r w:rsidRPr="00F758B1">
        <w:rPr>
          <w:rFonts w:asciiTheme="minorHAnsi" w:hAnsiTheme="minorHAnsi" w:cstheme="minorHAnsi"/>
          <w:color w:val="000000"/>
          <w:lang w:eastAsia="fr-FR"/>
        </w:rPr>
        <w:tab/>
      </w:r>
    </w:p>
    <w:p w:rsidR="00F758B1" w:rsidRDefault="00B53F72" w:rsidP="00F758B1">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La durée du </w:t>
      </w:r>
      <w:r w:rsidR="0029599D" w:rsidRPr="00F758B1">
        <w:rPr>
          <w:rFonts w:asciiTheme="minorHAnsi" w:hAnsiTheme="minorHAnsi" w:cstheme="minorHAnsi"/>
          <w:color w:val="000000"/>
          <w:lang w:eastAsia="fr-FR"/>
        </w:rPr>
        <w:t>club</w:t>
      </w:r>
      <w:r w:rsidRPr="00F758B1">
        <w:rPr>
          <w:rFonts w:asciiTheme="minorHAnsi" w:hAnsiTheme="minorHAnsi" w:cstheme="minorHAnsi"/>
          <w:color w:val="000000"/>
          <w:lang w:eastAsia="fr-FR"/>
        </w:rPr>
        <w:t xml:space="preserve"> est illimitée. </w:t>
      </w:r>
    </w:p>
    <w:p w:rsidR="00F57186" w:rsidRPr="00F758B1" w:rsidRDefault="00F57186" w:rsidP="00F57186">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6F19FC"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05</w:t>
      </w:r>
      <w:r w:rsidRPr="00F758B1">
        <w:rPr>
          <w:rFonts w:asciiTheme="minorHAnsi" w:hAnsiTheme="minorHAnsi" w:cstheme="minorHAnsi"/>
          <w:color w:val="000000"/>
          <w:lang w:eastAsia="fr-FR"/>
        </w:rPr>
        <w:t xml:space="preserve"> :</w:t>
      </w:r>
    </w:p>
    <w:p w:rsidR="00FD6288" w:rsidRDefault="00FD6288" w:rsidP="00FD6288">
      <w:pPr>
        <w:pStyle w:val="Paragraphedeliste"/>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 xml:space="preserve">L’association s’engage à : </w:t>
      </w:r>
    </w:p>
    <w:p w:rsidR="00B53F72" w:rsidRPr="00FD6288" w:rsidRDefault="00FD6288" w:rsidP="00FD6288">
      <w:pPr>
        <w:pStyle w:val="Paragraphedeliste"/>
        <w:numPr>
          <w:ilvl w:val="0"/>
          <w:numId w:val="26"/>
        </w:numPr>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Interdire t</w:t>
      </w:r>
      <w:r w:rsidR="00B53F72" w:rsidRPr="00FD6288">
        <w:rPr>
          <w:rFonts w:asciiTheme="minorHAnsi" w:hAnsiTheme="minorHAnsi" w:cstheme="minorHAnsi"/>
          <w:color w:val="000000"/>
          <w:lang w:eastAsia="fr-FR"/>
        </w:rPr>
        <w:t xml:space="preserve">outes les discussions politiques, syndicales ou religieuses </w:t>
      </w:r>
      <w:r>
        <w:rPr>
          <w:rFonts w:asciiTheme="minorHAnsi" w:hAnsiTheme="minorHAnsi" w:cstheme="minorHAnsi"/>
          <w:color w:val="000000"/>
          <w:lang w:eastAsia="fr-FR"/>
        </w:rPr>
        <w:t>pendant les réunions,</w:t>
      </w:r>
      <w:r w:rsidR="00B53F72" w:rsidRPr="00FD6288">
        <w:rPr>
          <w:rFonts w:asciiTheme="minorHAnsi" w:hAnsiTheme="minorHAnsi" w:cstheme="minorHAnsi"/>
          <w:color w:val="000000"/>
          <w:lang w:eastAsia="fr-FR"/>
        </w:rPr>
        <w:t xml:space="preserve"> </w:t>
      </w:r>
    </w:p>
    <w:p w:rsidR="00FD6288" w:rsidRPr="00FD6288" w:rsidRDefault="00FD6288" w:rsidP="00FD6288">
      <w:pPr>
        <w:pStyle w:val="Paragraphedeliste"/>
        <w:numPr>
          <w:ilvl w:val="0"/>
          <w:numId w:val="3"/>
        </w:numPr>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V</w:t>
      </w:r>
      <w:r w:rsidRPr="00FD6288">
        <w:rPr>
          <w:rFonts w:asciiTheme="minorHAnsi" w:hAnsiTheme="minorHAnsi" w:cstheme="minorHAnsi"/>
          <w:color w:val="000000"/>
          <w:lang w:eastAsia="fr-FR"/>
        </w:rPr>
        <w:t>eiller à l’observation des règles déontologiques définies par le Comité National Olympique et Sportif Français (CNOSF) et à respecter les règles d’encadrement, d’hygiène et de sécurité applicables aux disciplines sportives pratiquées par ses membres</w:t>
      </w:r>
      <w:r>
        <w:rPr>
          <w:rFonts w:asciiTheme="minorHAnsi" w:hAnsiTheme="minorHAnsi" w:cstheme="minorHAnsi"/>
          <w:color w:val="000000"/>
          <w:lang w:eastAsia="fr-FR"/>
        </w:rPr>
        <w:t>,</w:t>
      </w:r>
    </w:p>
    <w:p w:rsidR="00FD6288" w:rsidRPr="00FD6288" w:rsidRDefault="00FD6288" w:rsidP="00FD6288">
      <w:pPr>
        <w:pStyle w:val="Paragraphedeliste"/>
        <w:numPr>
          <w:ilvl w:val="0"/>
          <w:numId w:val="3"/>
        </w:numPr>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G</w:t>
      </w:r>
      <w:r w:rsidRPr="00FD6288">
        <w:rPr>
          <w:rFonts w:asciiTheme="minorHAnsi" w:hAnsiTheme="minorHAnsi" w:cstheme="minorHAnsi"/>
          <w:color w:val="000000"/>
          <w:lang w:eastAsia="fr-FR"/>
        </w:rPr>
        <w:t>arantir l’égal accès des hommes et des femmes aux instances dirigeantes</w:t>
      </w:r>
      <w:r>
        <w:rPr>
          <w:rFonts w:asciiTheme="minorHAnsi" w:hAnsiTheme="minorHAnsi" w:cstheme="minorHAnsi"/>
          <w:color w:val="000000"/>
          <w:lang w:eastAsia="fr-FR"/>
        </w:rPr>
        <w:t>,</w:t>
      </w:r>
    </w:p>
    <w:p w:rsidR="00FD6288" w:rsidRPr="00F758B1" w:rsidRDefault="00FD6288" w:rsidP="00FD6288">
      <w:pPr>
        <w:pStyle w:val="Paragraphedeliste"/>
        <w:numPr>
          <w:ilvl w:val="0"/>
          <w:numId w:val="3"/>
        </w:numPr>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I</w:t>
      </w:r>
      <w:r w:rsidRPr="00FD6288">
        <w:rPr>
          <w:rFonts w:asciiTheme="minorHAnsi" w:hAnsiTheme="minorHAnsi" w:cstheme="minorHAnsi"/>
          <w:color w:val="000000"/>
          <w:lang w:eastAsia="fr-FR"/>
        </w:rPr>
        <w:t>nterdire toute discrimination et assurer en son sein la liberté d’opinion et le respect des droits de l’homme.</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II</w:t>
      </w:r>
      <w:r w:rsidR="00F57186">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 xml:space="preserve">Composition </w:t>
      </w:r>
    </w:p>
    <w:p w:rsidR="00F57186" w:rsidRDefault="00F57186" w:rsidP="00F758B1">
      <w:pPr>
        <w:spacing w:after="0" w:line="240" w:lineRule="auto"/>
        <w:jc w:val="both"/>
        <w:rPr>
          <w:rFonts w:asciiTheme="minorHAnsi" w:hAnsiTheme="minorHAnsi" w:cstheme="minorHAnsi"/>
          <w:b/>
          <w:bCs/>
          <w:color w:val="000000"/>
          <w:u w:val="single"/>
          <w:lang w:eastAsia="fr-FR"/>
        </w:rPr>
      </w:pP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ARTICLES 06</w:t>
      </w:r>
      <w:r w:rsidRPr="00F758B1">
        <w:rPr>
          <w:rFonts w:asciiTheme="minorHAnsi" w:hAnsiTheme="minorHAnsi" w:cstheme="minorHAnsi"/>
          <w:color w:val="000000"/>
          <w:lang w:eastAsia="fr-FR"/>
        </w:rPr>
        <w:t xml:space="preserve"> :</w:t>
      </w:r>
    </w:p>
    <w:p w:rsidR="00B53F72" w:rsidRPr="00693A6F" w:rsidRDefault="00B53F72" w:rsidP="00693A6F">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Pour faire partie de l’association, il faut</w:t>
      </w:r>
      <w:r w:rsidR="00693A6F">
        <w:rPr>
          <w:rFonts w:asciiTheme="minorHAnsi" w:hAnsiTheme="minorHAnsi" w:cstheme="minorHAnsi"/>
          <w:color w:val="000000"/>
          <w:lang w:eastAsia="fr-FR"/>
        </w:rPr>
        <w:t> </w:t>
      </w:r>
      <w:r w:rsidRPr="00693A6F">
        <w:rPr>
          <w:rFonts w:asciiTheme="minorHAnsi" w:hAnsiTheme="minorHAnsi" w:cstheme="minorHAnsi"/>
          <w:color w:val="000000"/>
          <w:lang w:eastAsia="fr-FR"/>
        </w:rPr>
        <w:t>adhérer aux présents statuts et s’acquitter de la cotisation annuelle.</w:t>
      </w:r>
    </w:p>
    <w:p w:rsidR="00B53F72" w:rsidRPr="00F758B1" w:rsidRDefault="00B53F72" w:rsidP="001F1EE5">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tabs>
          <w:tab w:val="left" w:pos="1701"/>
        </w:tabs>
        <w:spacing w:after="0" w:line="240" w:lineRule="auto"/>
        <w:jc w:val="both"/>
        <w:rPr>
          <w:rFonts w:asciiTheme="minorHAnsi" w:hAnsiTheme="minorHAnsi" w:cstheme="minorHAnsi"/>
          <w:color w:val="000000"/>
          <w:lang w:eastAsia="fr-FR"/>
        </w:rPr>
      </w:pPr>
      <w:bookmarkStart w:id="0" w:name="_GoBack"/>
      <w:bookmarkEnd w:id="0"/>
      <w:r w:rsidRPr="00F758B1">
        <w:rPr>
          <w:rFonts w:asciiTheme="minorHAnsi" w:hAnsiTheme="minorHAnsi" w:cstheme="minorHAnsi"/>
          <w:b/>
          <w:bCs/>
          <w:color w:val="000000"/>
          <w:u w:val="single"/>
          <w:lang w:eastAsia="fr-FR"/>
        </w:rPr>
        <w:t>ARTICLE 0</w:t>
      </w:r>
      <w:r w:rsidR="001F1EE5">
        <w:rPr>
          <w:rFonts w:asciiTheme="minorHAnsi" w:hAnsiTheme="minorHAnsi" w:cstheme="minorHAnsi"/>
          <w:b/>
          <w:bCs/>
          <w:color w:val="000000"/>
          <w:u w:val="single"/>
          <w:lang w:eastAsia="fr-FR"/>
        </w:rPr>
        <w:t>7</w:t>
      </w:r>
      <w:r w:rsidRPr="00F758B1">
        <w:rPr>
          <w:rFonts w:asciiTheme="minorHAnsi" w:hAnsiTheme="minorHAnsi" w:cstheme="minorHAnsi"/>
          <w:color w:val="000000"/>
          <w:lang w:eastAsia="fr-FR"/>
        </w:rPr>
        <w:t xml:space="preserve"> : </w:t>
      </w:r>
    </w:p>
    <w:p w:rsidR="00FF5A7B" w:rsidRDefault="00F57186" w:rsidP="00F57186">
      <w:pPr>
        <w:spacing w:before="120" w:after="120" w:line="240" w:lineRule="auto"/>
        <w:ind w:firstLine="708"/>
        <w:jc w:val="both"/>
        <w:rPr>
          <w:rFonts w:asciiTheme="minorHAnsi" w:hAnsiTheme="minorHAnsi" w:cstheme="minorHAnsi"/>
          <w:color w:val="000000"/>
          <w:lang w:eastAsia="fr-FR"/>
        </w:rPr>
      </w:pPr>
      <w:r>
        <w:rPr>
          <w:rFonts w:asciiTheme="minorHAnsi" w:hAnsiTheme="minorHAnsi" w:cstheme="minorHAnsi"/>
          <w:color w:val="000000"/>
          <w:lang w:eastAsia="fr-FR"/>
        </w:rPr>
        <w:t xml:space="preserve">L’adhésion à la </w:t>
      </w:r>
      <w:r w:rsidRPr="00693A6F">
        <w:rPr>
          <w:rFonts w:asciiTheme="minorHAnsi" w:hAnsiTheme="minorHAnsi" w:cstheme="minorHAnsi"/>
          <w:color w:val="000000"/>
          <w:lang w:eastAsia="fr-FR"/>
        </w:rPr>
        <w:t>FFPS</w:t>
      </w:r>
      <w:r>
        <w:rPr>
          <w:rFonts w:asciiTheme="minorHAnsi" w:hAnsiTheme="minorHAnsi" w:cstheme="minorHAnsi"/>
          <w:color w:val="000000"/>
          <w:lang w:eastAsia="fr-FR"/>
        </w:rPr>
        <w:t xml:space="preserve"> n’est pas obligatoire</w:t>
      </w:r>
      <w:r w:rsidR="00FF5A7B">
        <w:rPr>
          <w:rFonts w:asciiTheme="minorHAnsi" w:hAnsiTheme="minorHAnsi" w:cstheme="minorHAnsi"/>
          <w:color w:val="000000"/>
          <w:lang w:eastAsia="fr-FR"/>
        </w:rPr>
        <w:t xml:space="preserve"> pour l’ensemble des membres de l’association</w:t>
      </w:r>
      <w:r>
        <w:rPr>
          <w:rFonts w:asciiTheme="minorHAnsi" w:hAnsiTheme="minorHAnsi" w:cstheme="minorHAnsi"/>
          <w:color w:val="000000"/>
          <w:lang w:eastAsia="fr-FR"/>
        </w:rPr>
        <w:t>.</w:t>
      </w:r>
      <w:r w:rsidR="00886D55">
        <w:rPr>
          <w:rFonts w:asciiTheme="minorHAnsi" w:hAnsiTheme="minorHAnsi" w:cstheme="minorHAnsi"/>
          <w:color w:val="000000"/>
          <w:lang w:eastAsia="fr-FR"/>
        </w:rPr>
        <w:t xml:space="preserve"> Seuls le président</w:t>
      </w:r>
      <w:r w:rsidR="00FF5A7B">
        <w:rPr>
          <w:rFonts w:asciiTheme="minorHAnsi" w:hAnsiTheme="minorHAnsi" w:cstheme="minorHAnsi"/>
          <w:color w:val="000000"/>
          <w:lang w:eastAsia="fr-FR"/>
        </w:rPr>
        <w:t>,</w:t>
      </w:r>
      <w:r w:rsidR="00886D55">
        <w:rPr>
          <w:rFonts w:asciiTheme="minorHAnsi" w:hAnsiTheme="minorHAnsi" w:cstheme="minorHAnsi"/>
          <w:color w:val="000000"/>
          <w:lang w:eastAsia="fr-FR"/>
        </w:rPr>
        <w:t xml:space="preserve"> le trésorier et le secrétaire ont obligation d’adhérer à la FFPS. </w:t>
      </w:r>
    </w:p>
    <w:p w:rsidR="00FF5A7B" w:rsidRDefault="00886D55" w:rsidP="00F57186">
      <w:pPr>
        <w:spacing w:before="120" w:after="120" w:line="240" w:lineRule="auto"/>
        <w:ind w:firstLine="708"/>
        <w:jc w:val="both"/>
        <w:rPr>
          <w:rFonts w:asciiTheme="minorHAnsi" w:hAnsiTheme="minorHAnsi" w:cstheme="minorHAnsi"/>
          <w:color w:val="000000"/>
          <w:lang w:eastAsia="fr-FR"/>
        </w:rPr>
      </w:pPr>
      <w:r>
        <w:rPr>
          <w:rFonts w:asciiTheme="minorHAnsi" w:hAnsiTheme="minorHAnsi" w:cstheme="minorHAnsi"/>
          <w:color w:val="000000"/>
          <w:lang w:eastAsia="fr-FR"/>
        </w:rPr>
        <w:t>L’</w:t>
      </w:r>
      <w:r w:rsidR="00693A6F">
        <w:rPr>
          <w:rFonts w:asciiTheme="minorHAnsi" w:hAnsiTheme="minorHAnsi" w:cstheme="minorHAnsi"/>
          <w:color w:val="000000"/>
          <w:lang w:eastAsia="fr-FR"/>
        </w:rPr>
        <w:t>a</w:t>
      </w:r>
      <w:r>
        <w:rPr>
          <w:rFonts w:asciiTheme="minorHAnsi" w:hAnsiTheme="minorHAnsi" w:cstheme="minorHAnsi"/>
          <w:color w:val="000000"/>
          <w:lang w:eastAsia="fr-FR"/>
        </w:rPr>
        <w:t>dhésion à la FFPS est également obligatoire</w:t>
      </w:r>
      <w:r w:rsidR="00FF5A7B">
        <w:rPr>
          <w:rFonts w:asciiTheme="minorHAnsi" w:hAnsiTheme="minorHAnsi" w:cstheme="minorHAnsi"/>
          <w:color w:val="000000"/>
          <w:lang w:eastAsia="fr-FR"/>
        </w:rPr>
        <w:t xml:space="preserve"> avec une licence sportive</w:t>
      </w:r>
      <w:r>
        <w:rPr>
          <w:rFonts w:asciiTheme="minorHAnsi" w:hAnsiTheme="minorHAnsi" w:cstheme="minorHAnsi"/>
          <w:color w:val="000000"/>
          <w:lang w:eastAsia="fr-FR"/>
        </w:rPr>
        <w:t xml:space="preserve"> pour tout membre désireux de participer aux </w:t>
      </w:r>
      <w:r w:rsidR="00B53F72" w:rsidRPr="00F758B1">
        <w:rPr>
          <w:rFonts w:asciiTheme="minorHAnsi" w:hAnsiTheme="minorHAnsi" w:cstheme="minorHAnsi"/>
          <w:color w:val="000000"/>
          <w:lang w:eastAsia="fr-FR"/>
        </w:rPr>
        <w:t xml:space="preserve">compétitions </w:t>
      </w:r>
      <w:r w:rsidR="00FF5A7B">
        <w:rPr>
          <w:rFonts w:asciiTheme="minorHAnsi" w:hAnsiTheme="minorHAnsi" w:cstheme="minorHAnsi"/>
          <w:color w:val="000000"/>
          <w:lang w:eastAsia="fr-FR"/>
        </w:rPr>
        <w:t>officielles des divers championnats de France (séniors, masters, juniors, montage de mouche, …)</w:t>
      </w:r>
      <w:r>
        <w:rPr>
          <w:rFonts w:asciiTheme="minorHAnsi" w:hAnsiTheme="minorHAnsi" w:cstheme="minorHAnsi"/>
          <w:color w:val="000000"/>
          <w:lang w:eastAsia="fr-FR"/>
        </w:rPr>
        <w:t xml:space="preserve"> </w:t>
      </w:r>
      <w:r w:rsidR="00B53F72" w:rsidRPr="00F758B1">
        <w:rPr>
          <w:rFonts w:asciiTheme="minorHAnsi" w:hAnsiTheme="minorHAnsi" w:cstheme="minorHAnsi"/>
          <w:color w:val="000000"/>
          <w:lang w:eastAsia="fr-FR"/>
        </w:rPr>
        <w:t>organisé</w:t>
      </w:r>
      <w:r w:rsidR="00FF5A7B">
        <w:rPr>
          <w:rFonts w:asciiTheme="minorHAnsi" w:hAnsiTheme="minorHAnsi" w:cstheme="minorHAnsi"/>
          <w:color w:val="000000"/>
          <w:lang w:eastAsia="fr-FR"/>
        </w:rPr>
        <w:t>e</w:t>
      </w:r>
      <w:r w:rsidR="00B53F72" w:rsidRPr="00F758B1">
        <w:rPr>
          <w:rFonts w:asciiTheme="minorHAnsi" w:hAnsiTheme="minorHAnsi" w:cstheme="minorHAnsi"/>
          <w:color w:val="000000"/>
          <w:lang w:eastAsia="fr-FR"/>
        </w:rPr>
        <w:t xml:space="preserve">s </w:t>
      </w:r>
      <w:r w:rsidR="00CF0552" w:rsidRPr="00F758B1">
        <w:rPr>
          <w:rFonts w:asciiTheme="minorHAnsi" w:hAnsiTheme="minorHAnsi" w:cstheme="minorHAnsi"/>
          <w:color w:val="000000"/>
          <w:lang w:eastAsia="fr-FR"/>
        </w:rPr>
        <w:t>sous l’égide de la FFPS</w:t>
      </w:r>
      <w:r w:rsidR="00B53F72" w:rsidRPr="00F758B1">
        <w:rPr>
          <w:rFonts w:asciiTheme="minorHAnsi" w:hAnsiTheme="minorHAnsi" w:cstheme="minorHAnsi"/>
          <w:color w:val="000000"/>
          <w:lang w:eastAsia="fr-FR"/>
        </w:rPr>
        <w:t>.</w:t>
      </w:r>
      <w:r w:rsidR="00693A6F">
        <w:rPr>
          <w:rFonts w:asciiTheme="minorHAnsi" w:hAnsiTheme="minorHAnsi" w:cstheme="minorHAnsi"/>
          <w:color w:val="000000"/>
          <w:lang w:eastAsia="fr-FR"/>
        </w:rPr>
        <w:t xml:space="preserve"> </w:t>
      </w:r>
    </w:p>
    <w:p w:rsidR="0029599D" w:rsidRDefault="00693A6F" w:rsidP="00F57186">
      <w:pPr>
        <w:spacing w:before="120" w:after="120" w:line="240" w:lineRule="auto"/>
        <w:ind w:firstLine="708"/>
        <w:jc w:val="both"/>
        <w:rPr>
          <w:rFonts w:asciiTheme="minorHAnsi" w:hAnsiTheme="minorHAnsi" w:cstheme="minorHAnsi"/>
          <w:color w:val="000000"/>
          <w:lang w:eastAsia="fr-FR"/>
        </w:rPr>
      </w:pPr>
      <w:r>
        <w:rPr>
          <w:rFonts w:asciiTheme="minorHAnsi" w:hAnsiTheme="minorHAnsi" w:cstheme="minorHAnsi"/>
          <w:color w:val="000000"/>
          <w:lang w:eastAsia="fr-FR"/>
        </w:rPr>
        <w:t xml:space="preserve">Une licence loisir est également disponible pour </w:t>
      </w:r>
      <w:r w:rsidR="00FF5A7B">
        <w:rPr>
          <w:rFonts w:asciiTheme="minorHAnsi" w:hAnsiTheme="minorHAnsi" w:cstheme="minorHAnsi"/>
          <w:color w:val="000000"/>
          <w:lang w:eastAsia="fr-FR"/>
        </w:rPr>
        <w:t>toutes les autres activités (formation, sorties, animations…). Cette licence permet également à son porteur d’assurer l’arbitrage lors des compétitions officielles sous réserve d’être accompagnée d’un certificat médical comme pour les licences sportives</w:t>
      </w:r>
      <w:r>
        <w:rPr>
          <w:rFonts w:asciiTheme="minorHAnsi" w:hAnsiTheme="minorHAnsi" w:cstheme="minorHAnsi"/>
          <w:color w:val="000000"/>
          <w:lang w:eastAsia="fr-FR"/>
        </w:rPr>
        <w:t>.</w:t>
      </w:r>
    </w:p>
    <w:p w:rsidR="00886D55" w:rsidRPr="00F758B1" w:rsidRDefault="00886D55" w:rsidP="00886D55">
      <w:pPr>
        <w:spacing w:before="120" w:after="120" w:line="240" w:lineRule="auto"/>
        <w:jc w:val="both"/>
        <w:rPr>
          <w:rFonts w:asciiTheme="minorHAnsi" w:hAnsiTheme="minorHAnsi" w:cstheme="minorHAnsi"/>
          <w:color w:val="000000"/>
          <w:lang w:eastAsia="fr-FR"/>
        </w:rPr>
      </w:pP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0</w:t>
      </w:r>
      <w:r w:rsidR="001F1EE5">
        <w:rPr>
          <w:rFonts w:asciiTheme="minorHAnsi" w:hAnsiTheme="minorHAnsi" w:cstheme="minorHAnsi"/>
          <w:b/>
          <w:bCs/>
          <w:color w:val="000000"/>
          <w:u w:val="single"/>
          <w:lang w:eastAsia="fr-FR"/>
        </w:rPr>
        <w:t>8</w:t>
      </w:r>
      <w:r w:rsidRPr="00F758B1">
        <w:rPr>
          <w:rFonts w:asciiTheme="minorHAnsi" w:hAnsiTheme="minorHAnsi" w:cstheme="minorHAnsi"/>
          <w:color w:val="000000"/>
          <w:lang w:eastAsia="fr-FR"/>
        </w:rPr>
        <w:t xml:space="preserve"> : </w:t>
      </w:r>
    </w:p>
    <w:p w:rsidR="00B53F72" w:rsidRPr="00F758B1" w:rsidRDefault="00B53F72" w:rsidP="00886D55">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La qualité de membre du </w:t>
      </w:r>
      <w:r w:rsidR="001F1EE5">
        <w:rPr>
          <w:rFonts w:asciiTheme="minorHAnsi" w:hAnsiTheme="minorHAnsi" w:cstheme="minorHAnsi"/>
          <w:color w:val="000000"/>
          <w:lang w:eastAsia="fr-FR"/>
        </w:rPr>
        <w:t>c</w:t>
      </w:r>
      <w:r w:rsidRPr="00F758B1">
        <w:rPr>
          <w:rFonts w:asciiTheme="minorHAnsi" w:hAnsiTheme="minorHAnsi" w:cstheme="minorHAnsi"/>
          <w:color w:val="000000"/>
          <w:lang w:eastAsia="fr-FR"/>
        </w:rPr>
        <w:t xml:space="preserve">lub se perd par : </w:t>
      </w:r>
    </w:p>
    <w:p w:rsidR="00B53F72" w:rsidRPr="00886D55" w:rsidRDefault="00B53F72" w:rsidP="00886D55">
      <w:pPr>
        <w:pStyle w:val="Paragraphedeliste"/>
        <w:numPr>
          <w:ilvl w:val="0"/>
          <w:numId w:val="5"/>
        </w:numPr>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la démission qui, s’il s’agit d’une personne morale, doit être décidée dans les condi</w:t>
      </w:r>
      <w:r w:rsidR="00886D55" w:rsidRPr="00886D55">
        <w:rPr>
          <w:rFonts w:asciiTheme="minorHAnsi" w:hAnsiTheme="minorHAnsi" w:cstheme="minorHAnsi"/>
          <w:color w:val="000000"/>
          <w:lang w:eastAsia="fr-FR"/>
        </w:rPr>
        <w:t>tions définies par ces statuts,</w:t>
      </w:r>
    </w:p>
    <w:p w:rsidR="00B53F72" w:rsidRPr="00886D55" w:rsidRDefault="00B53F72" w:rsidP="00886D55">
      <w:pPr>
        <w:pStyle w:val="Paragraphedeliste"/>
        <w:numPr>
          <w:ilvl w:val="0"/>
          <w:numId w:val="5"/>
        </w:numPr>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 xml:space="preserve">le non-paiement des cotisations, </w:t>
      </w:r>
    </w:p>
    <w:p w:rsidR="00B53F72" w:rsidRPr="00886D55" w:rsidRDefault="00B53F72" w:rsidP="00886D55">
      <w:pPr>
        <w:pStyle w:val="Paragraphedeliste"/>
        <w:numPr>
          <w:ilvl w:val="0"/>
          <w:numId w:val="5"/>
        </w:numPr>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la suspension, qui interrompt provisoirement cette qualité, et qui peut être prononcée avec demande de radiation pour faute grave, l’intéressé ayant été invité par lettre recommandée à se présenter devant une commiss</w:t>
      </w:r>
      <w:r w:rsidR="0029599D" w:rsidRPr="00886D55">
        <w:rPr>
          <w:rFonts w:asciiTheme="minorHAnsi" w:hAnsiTheme="minorHAnsi" w:cstheme="minorHAnsi"/>
          <w:color w:val="000000"/>
          <w:lang w:eastAsia="fr-FR"/>
        </w:rPr>
        <w:t>ion de discipline composée du Pr</w:t>
      </w:r>
      <w:r w:rsidRPr="00886D55">
        <w:rPr>
          <w:rFonts w:asciiTheme="minorHAnsi" w:hAnsiTheme="minorHAnsi" w:cstheme="minorHAnsi"/>
          <w:color w:val="000000"/>
          <w:lang w:eastAsia="fr-FR"/>
        </w:rPr>
        <w:t>ésident et de au moins 2 membre</w:t>
      </w:r>
      <w:r w:rsidR="0029599D" w:rsidRPr="00886D55">
        <w:rPr>
          <w:rFonts w:asciiTheme="minorHAnsi" w:hAnsiTheme="minorHAnsi" w:cstheme="minorHAnsi"/>
          <w:color w:val="000000"/>
          <w:lang w:eastAsia="fr-FR"/>
        </w:rPr>
        <w:t>s</w:t>
      </w:r>
      <w:r w:rsidRPr="00886D55">
        <w:rPr>
          <w:rFonts w:asciiTheme="minorHAnsi" w:hAnsiTheme="minorHAnsi" w:cstheme="minorHAnsi"/>
          <w:color w:val="000000"/>
          <w:lang w:eastAsia="fr-FR"/>
        </w:rPr>
        <w:t xml:space="preserve"> du conseil d’administration de l’association. Celle-ci peut proposer la radiation définitive ou autre sanction. </w:t>
      </w:r>
    </w:p>
    <w:p w:rsidR="0029599D" w:rsidRPr="00F758B1" w:rsidRDefault="0029599D" w:rsidP="00F758B1">
      <w:pPr>
        <w:spacing w:after="0" w:line="240" w:lineRule="auto"/>
        <w:jc w:val="both"/>
        <w:rPr>
          <w:rFonts w:asciiTheme="minorHAnsi" w:hAnsiTheme="minorHAnsi" w:cstheme="minorHAnsi"/>
          <w:b/>
          <w:bCs/>
          <w:color w:val="000000"/>
          <w:u w:val="single"/>
          <w:lang w:eastAsia="fr-FR"/>
        </w:rPr>
      </w:pPr>
    </w:p>
    <w:p w:rsidR="006F19FC" w:rsidRPr="00F758B1" w:rsidRDefault="001F1EE5" w:rsidP="00F758B1">
      <w:pPr>
        <w:spacing w:after="0" w:line="240" w:lineRule="auto"/>
        <w:jc w:val="both"/>
        <w:rPr>
          <w:rFonts w:asciiTheme="minorHAnsi" w:hAnsiTheme="minorHAnsi" w:cstheme="minorHAnsi"/>
          <w:color w:val="000000"/>
          <w:lang w:eastAsia="fr-FR"/>
        </w:rPr>
      </w:pPr>
      <w:r>
        <w:rPr>
          <w:rFonts w:asciiTheme="minorHAnsi" w:hAnsiTheme="minorHAnsi" w:cstheme="minorHAnsi"/>
          <w:b/>
          <w:bCs/>
          <w:color w:val="000000"/>
          <w:u w:val="single"/>
          <w:lang w:eastAsia="fr-FR"/>
        </w:rPr>
        <w:t>ARTICLE 09</w:t>
      </w:r>
      <w:r w:rsidR="00B53F72" w:rsidRPr="00F758B1">
        <w:rPr>
          <w:rFonts w:asciiTheme="minorHAnsi" w:hAnsiTheme="minorHAnsi" w:cstheme="minorHAnsi"/>
          <w:color w:val="000000"/>
          <w:lang w:eastAsia="fr-FR"/>
        </w:rPr>
        <w:t xml:space="preserve"> :</w:t>
      </w:r>
    </w:p>
    <w:p w:rsidR="00B53F72" w:rsidRPr="00F758B1" w:rsidRDefault="00886D55" w:rsidP="00886D55">
      <w:pPr>
        <w:spacing w:before="120" w:after="120" w:line="240" w:lineRule="auto"/>
        <w:ind w:firstLine="708"/>
        <w:jc w:val="both"/>
        <w:rPr>
          <w:rFonts w:asciiTheme="minorHAnsi" w:hAnsiTheme="minorHAnsi" w:cstheme="minorHAnsi"/>
          <w:color w:val="000000"/>
          <w:lang w:eastAsia="fr-FR"/>
        </w:rPr>
      </w:pPr>
      <w:r>
        <w:rPr>
          <w:rFonts w:asciiTheme="minorHAnsi" w:hAnsiTheme="minorHAnsi" w:cstheme="minorHAnsi"/>
          <w:color w:val="000000"/>
          <w:lang w:eastAsia="fr-FR"/>
        </w:rPr>
        <w:t>Dans le cadre des activités sous l’égide de la FFPS, l</w:t>
      </w:r>
      <w:r w:rsidR="00B53F72" w:rsidRPr="00F758B1">
        <w:rPr>
          <w:rFonts w:asciiTheme="minorHAnsi" w:hAnsiTheme="minorHAnsi" w:cstheme="minorHAnsi"/>
          <w:color w:val="000000"/>
          <w:lang w:eastAsia="fr-FR"/>
        </w:rPr>
        <w:t xml:space="preserve">es sanctions disciplinaires et dispositions y afférentes sont définies dans les </w:t>
      </w:r>
      <w:r w:rsidR="001F1EE5">
        <w:rPr>
          <w:rFonts w:asciiTheme="minorHAnsi" w:hAnsiTheme="minorHAnsi" w:cstheme="minorHAnsi"/>
          <w:color w:val="000000"/>
          <w:lang w:eastAsia="fr-FR"/>
        </w:rPr>
        <w:t>r</w:t>
      </w:r>
      <w:r w:rsidR="00B53F72" w:rsidRPr="00F758B1">
        <w:rPr>
          <w:rFonts w:asciiTheme="minorHAnsi" w:hAnsiTheme="minorHAnsi" w:cstheme="minorHAnsi"/>
          <w:color w:val="000000"/>
          <w:lang w:eastAsia="fr-FR"/>
        </w:rPr>
        <w:t xml:space="preserve">èglements </w:t>
      </w:r>
      <w:r w:rsidR="001F1EE5">
        <w:rPr>
          <w:rFonts w:asciiTheme="minorHAnsi" w:hAnsiTheme="minorHAnsi" w:cstheme="minorHAnsi"/>
          <w:color w:val="000000"/>
          <w:lang w:eastAsia="fr-FR"/>
        </w:rPr>
        <w:t>d</w:t>
      </w:r>
      <w:r w:rsidR="00B53F72" w:rsidRPr="00F758B1">
        <w:rPr>
          <w:rFonts w:asciiTheme="minorHAnsi" w:hAnsiTheme="minorHAnsi" w:cstheme="minorHAnsi"/>
          <w:color w:val="000000"/>
          <w:lang w:eastAsia="fr-FR"/>
        </w:rPr>
        <w:t xml:space="preserve">isciplinaires </w:t>
      </w:r>
      <w:r w:rsidR="0029599D" w:rsidRPr="00F758B1">
        <w:rPr>
          <w:rFonts w:asciiTheme="minorHAnsi" w:hAnsiTheme="minorHAnsi" w:cstheme="minorHAnsi"/>
          <w:color w:val="000000"/>
          <w:lang w:eastAsia="fr-FR"/>
        </w:rPr>
        <w:t>de la FFPS.</w:t>
      </w:r>
    </w:p>
    <w:p w:rsidR="00B53F72" w:rsidRPr="00F758B1" w:rsidRDefault="00B53F72" w:rsidP="00F758B1">
      <w:pPr>
        <w:spacing w:after="0" w:line="240" w:lineRule="auto"/>
        <w:jc w:val="both"/>
        <w:rPr>
          <w:rFonts w:asciiTheme="minorHAnsi" w:hAnsiTheme="minorHAnsi" w:cstheme="minorHAnsi"/>
          <w:color w:val="000000"/>
          <w:lang w:eastAsia="fr-FR"/>
        </w:rPr>
      </w:pPr>
    </w:p>
    <w:p w:rsidR="00B53F72" w:rsidRPr="00F758B1" w:rsidRDefault="00B53F72" w:rsidP="00886D55">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III</w:t>
      </w:r>
      <w:r w:rsidR="00886D55">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 xml:space="preserve">Moyens d’action </w:t>
      </w:r>
    </w:p>
    <w:p w:rsidR="00B53F72" w:rsidRPr="00F758B1" w:rsidRDefault="00B53F72" w:rsidP="00F758B1">
      <w:pPr>
        <w:tabs>
          <w:tab w:val="left" w:pos="708"/>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B53F72" w:rsidRPr="00F758B1" w:rsidRDefault="001F1EE5" w:rsidP="00F758B1">
      <w:pPr>
        <w:tabs>
          <w:tab w:val="left" w:pos="708"/>
        </w:tabs>
        <w:spacing w:after="0" w:line="240" w:lineRule="auto"/>
        <w:jc w:val="both"/>
        <w:rPr>
          <w:rFonts w:asciiTheme="minorHAnsi" w:hAnsiTheme="minorHAnsi" w:cstheme="minorHAnsi"/>
          <w:b/>
          <w:bCs/>
          <w:color w:val="000000"/>
          <w:lang w:eastAsia="fr-FR"/>
        </w:rPr>
      </w:pPr>
      <w:r>
        <w:rPr>
          <w:rFonts w:asciiTheme="minorHAnsi" w:hAnsiTheme="minorHAnsi" w:cstheme="minorHAnsi"/>
          <w:b/>
          <w:bCs/>
          <w:color w:val="000000"/>
          <w:u w:val="single"/>
          <w:lang w:eastAsia="fr-FR"/>
        </w:rPr>
        <w:t>ARTICLE 10</w:t>
      </w:r>
      <w:r w:rsidR="00B53F72" w:rsidRPr="00F758B1">
        <w:rPr>
          <w:rFonts w:asciiTheme="minorHAnsi" w:hAnsiTheme="minorHAnsi" w:cstheme="minorHAnsi"/>
          <w:b/>
          <w:bCs/>
          <w:color w:val="000000"/>
          <w:lang w:eastAsia="fr-FR"/>
        </w:rPr>
        <w:t> :</w:t>
      </w:r>
    </w:p>
    <w:p w:rsidR="006F19FC" w:rsidRPr="00F758B1" w:rsidRDefault="006F19FC" w:rsidP="00F758B1">
      <w:pPr>
        <w:tabs>
          <w:tab w:val="left" w:pos="708"/>
        </w:tabs>
        <w:spacing w:after="0" w:line="240" w:lineRule="auto"/>
        <w:jc w:val="both"/>
        <w:rPr>
          <w:rFonts w:asciiTheme="minorHAnsi" w:hAnsiTheme="minorHAnsi" w:cstheme="minorHAnsi"/>
          <w:color w:val="000000"/>
          <w:lang w:eastAsia="fr-FR"/>
        </w:rPr>
      </w:pPr>
    </w:p>
    <w:p w:rsidR="00B53F72" w:rsidRPr="00F758B1" w:rsidRDefault="00B53F72" w:rsidP="00F2229F">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Les moyens d'action du </w:t>
      </w:r>
      <w:r w:rsidR="001F1EE5">
        <w:rPr>
          <w:rFonts w:asciiTheme="minorHAnsi" w:hAnsiTheme="minorHAnsi" w:cstheme="minorHAnsi"/>
          <w:color w:val="000000"/>
          <w:lang w:eastAsia="fr-FR"/>
        </w:rPr>
        <w:t>c</w:t>
      </w:r>
      <w:r w:rsidRPr="00F758B1">
        <w:rPr>
          <w:rFonts w:asciiTheme="minorHAnsi" w:hAnsiTheme="minorHAnsi" w:cstheme="minorHAnsi"/>
          <w:color w:val="000000"/>
          <w:lang w:eastAsia="fr-FR"/>
        </w:rPr>
        <w:t xml:space="preserve">lub sont les moyens matériels et humains de </w:t>
      </w:r>
      <w:r w:rsidR="00FF5A7B">
        <w:rPr>
          <w:rFonts w:asciiTheme="minorHAnsi" w:hAnsiTheme="minorHAnsi" w:cstheme="minorHAnsi"/>
          <w:color w:val="000000"/>
          <w:lang w:eastAsia="fr-FR"/>
        </w:rPr>
        <w:t>l’association,</w:t>
      </w:r>
      <w:r w:rsidR="001F1EE5">
        <w:rPr>
          <w:rFonts w:asciiTheme="minorHAnsi" w:hAnsiTheme="minorHAnsi" w:cstheme="minorHAnsi"/>
          <w:color w:val="000000"/>
          <w:lang w:eastAsia="fr-FR"/>
        </w:rPr>
        <w:t xml:space="preserve"> </w:t>
      </w:r>
      <w:r w:rsidRPr="00F758B1">
        <w:rPr>
          <w:rFonts w:asciiTheme="minorHAnsi" w:hAnsiTheme="minorHAnsi" w:cstheme="minorHAnsi"/>
          <w:color w:val="000000"/>
          <w:lang w:eastAsia="fr-FR"/>
        </w:rPr>
        <w:t>ses partenaires, les collectivités locales et gestionnaires des baux de pêches mais aussi</w:t>
      </w:r>
      <w:r w:rsidR="00CF0552" w:rsidRPr="00F758B1">
        <w:rPr>
          <w:rFonts w:asciiTheme="minorHAnsi" w:hAnsiTheme="minorHAnsi" w:cstheme="minorHAnsi"/>
          <w:color w:val="000000"/>
          <w:lang w:eastAsia="fr-FR"/>
        </w:rPr>
        <w:t xml:space="preserve"> </w:t>
      </w:r>
      <w:r w:rsidRPr="00F758B1">
        <w:rPr>
          <w:rFonts w:asciiTheme="minorHAnsi" w:hAnsiTheme="minorHAnsi" w:cstheme="minorHAnsi"/>
          <w:color w:val="000000"/>
          <w:lang w:eastAsia="fr-FR"/>
        </w:rPr>
        <w:t xml:space="preserve">: </w:t>
      </w:r>
    </w:p>
    <w:p w:rsidR="00886D55" w:rsidRDefault="00886D55" w:rsidP="00886D55">
      <w:pPr>
        <w:pStyle w:val="Paragraphedeliste"/>
        <w:numPr>
          <w:ilvl w:val="0"/>
          <w:numId w:val="7"/>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L’organisation de manifestations</w:t>
      </w:r>
      <w:r w:rsidR="00BD2C13">
        <w:rPr>
          <w:rFonts w:asciiTheme="minorHAnsi" w:hAnsiTheme="minorHAnsi" w:cstheme="minorHAnsi"/>
          <w:color w:val="000000"/>
          <w:lang w:eastAsia="fr-FR"/>
        </w:rPr>
        <w:t>, sorties</w:t>
      </w:r>
      <w:r>
        <w:rPr>
          <w:rFonts w:asciiTheme="minorHAnsi" w:hAnsiTheme="minorHAnsi" w:cstheme="minorHAnsi"/>
          <w:color w:val="000000"/>
          <w:lang w:eastAsia="fr-FR"/>
        </w:rPr>
        <w:t xml:space="preserve"> et concours amicaux,</w:t>
      </w:r>
    </w:p>
    <w:p w:rsidR="00B53F72" w:rsidRPr="00886D55" w:rsidRDefault="00B53F72" w:rsidP="00886D55">
      <w:pPr>
        <w:pStyle w:val="Paragraphedeliste"/>
        <w:numPr>
          <w:ilvl w:val="0"/>
          <w:numId w:val="7"/>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 xml:space="preserve">l'organisation de concours et la prise en charge, sous la surveillance des </w:t>
      </w:r>
      <w:r w:rsidR="001F1EE5">
        <w:rPr>
          <w:rFonts w:asciiTheme="minorHAnsi" w:hAnsiTheme="minorHAnsi" w:cstheme="minorHAnsi"/>
          <w:color w:val="000000"/>
          <w:lang w:eastAsia="fr-FR"/>
        </w:rPr>
        <w:t>c</w:t>
      </w:r>
      <w:r w:rsidRPr="00886D55">
        <w:rPr>
          <w:rFonts w:asciiTheme="minorHAnsi" w:hAnsiTheme="minorHAnsi" w:cstheme="minorHAnsi"/>
          <w:color w:val="000000"/>
          <w:lang w:eastAsia="fr-FR"/>
        </w:rPr>
        <w:t xml:space="preserve">omités </w:t>
      </w:r>
      <w:r w:rsidR="001F1EE5">
        <w:rPr>
          <w:rFonts w:asciiTheme="minorHAnsi" w:hAnsiTheme="minorHAnsi" w:cstheme="minorHAnsi"/>
          <w:color w:val="000000"/>
          <w:lang w:eastAsia="fr-FR"/>
        </w:rPr>
        <w:t>d</w:t>
      </w:r>
      <w:r w:rsidRPr="00886D55">
        <w:rPr>
          <w:rFonts w:asciiTheme="minorHAnsi" w:hAnsiTheme="minorHAnsi" w:cstheme="minorHAnsi"/>
          <w:color w:val="000000"/>
          <w:lang w:eastAsia="fr-FR"/>
        </w:rPr>
        <w:t>épartementaux ou régionaux</w:t>
      </w:r>
      <w:r w:rsidR="00886D55">
        <w:rPr>
          <w:rFonts w:asciiTheme="minorHAnsi" w:hAnsiTheme="minorHAnsi" w:cstheme="minorHAnsi"/>
          <w:color w:val="000000"/>
          <w:lang w:eastAsia="fr-FR"/>
        </w:rPr>
        <w:t xml:space="preserve"> de la FFPS</w:t>
      </w:r>
      <w:r w:rsidRPr="00886D55">
        <w:rPr>
          <w:rFonts w:asciiTheme="minorHAnsi" w:hAnsiTheme="minorHAnsi" w:cstheme="minorHAnsi"/>
          <w:color w:val="000000"/>
          <w:lang w:eastAsia="fr-FR"/>
        </w:rPr>
        <w:t xml:space="preserve">, des épreuves sportives (championnats, coupes, challenges, critériums notamment) de pêches, sur les parcours de pêche mis à disposition par les </w:t>
      </w:r>
      <w:r w:rsidR="001F1EE5">
        <w:rPr>
          <w:rFonts w:asciiTheme="minorHAnsi" w:hAnsiTheme="minorHAnsi" w:cstheme="minorHAnsi"/>
          <w:color w:val="000000"/>
          <w:lang w:eastAsia="fr-FR"/>
        </w:rPr>
        <w:t>A</w:t>
      </w:r>
      <w:r w:rsidRPr="00886D55">
        <w:rPr>
          <w:rFonts w:asciiTheme="minorHAnsi" w:hAnsiTheme="minorHAnsi" w:cstheme="minorHAnsi"/>
          <w:color w:val="000000"/>
          <w:lang w:eastAsia="fr-FR"/>
        </w:rPr>
        <w:t>ssociations Agrées pour la Pêche et la  Protection du Milieu Aquatique et/ou par les Fédérations Départementales</w:t>
      </w:r>
      <w:r w:rsidR="00AE3BEB" w:rsidRPr="00886D55">
        <w:rPr>
          <w:rFonts w:asciiTheme="minorHAnsi" w:hAnsiTheme="minorHAnsi" w:cstheme="minorHAnsi"/>
          <w:color w:val="000000"/>
          <w:lang w:eastAsia="fr-FR"/>
        </w:rPr>
        <w:t xml:space="preserve"> ainsi que par</w:t>
      </w:r>
      <w:r w:rsidRPr="00886D55">
        <w:rPr>
          <w:rFonts w:asciiTheme="minorHAnsi" w:hAnsiTheme="minorHAnsi" w:cstheme="minorHAnsi"/>
          <w:color w:val="000000"/>
          <w:lang w:eastAsia="fr-FR"/>
        </w:rPr>
        <w:t xml:space="preserve"> les propri</w:t>
      </w:r>
      <w:r w:rsidR="00886D55">
        <w:rPr>
          <w:rFonts w:asciiTheme="minorHAnsi" w:hAnsiTheme="minorHAnsi" w:cstheme="minorHAnsi"/>
          <w:color w:val="000000"/>
          <w:lang w:eastAsia="fr-FR"/>
        </w:rPr>
        <w:t>étaires de droit de pêche privé</w:t>
      </w:r>
      <w:r w:rsidR="00BD2C13">
        <w:rPr>
          <w:rFonts w:asciiTheme="minorHAnsi" w:hAnsiTheme="minorHAnsi" w:cstheme="minorHAnsi"/>
          <w:color w:val="000000"/>
          <w:lang w:eastAsia="fr-FR"/>
        </w:rPr>
        <w:t>s</w:t>
      </w:r>
      <w:r w:rsidR="00886D55">
        <w:rPr>
          <w:rFonts w:asciiTheme="minorHAnsi" w:hAnsiTheme="minorHAnsi" w:cstheme="minorHAnsi"/>
          <w:color w:val="000000"/>
          <w:lang w:eastAsia="fr-FR"/>
        </w:rPr>
        <w:t>,</w:t>
      </w:r>
      <w:r w:rsidRPr="00886D55">
        <w:rPr>
          <w:rFonts w:asciiTheme="minorHAnsi" w:hAnsiTheme="minorHAnsi" w:cstheme="minorHAnsi"/>
          <w:color w:val="000000"/>
          <w:lang w:eastAsia="fr-FR"/>
        </w:rPr>
        <w:t xml:space="preserve">  </w:t>
      </w:r>
    </w:p>
    <w:p w:rsidR="00B53F72" w:rsidRPr="00886D55" w:rsidRDefault="00B53F72" w:rsidP="00886D55">
      <w:pPr>
        <w:pStyle w:val="Paragraphedeliste"/>
        <w:numPr>
          <w:ilvl w:val="0"/>
          <w:numId w:val="7"/>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 xml:space="preserve">l'édition éventuelle d'un bulletin d'information concernant la vie du </w:t>
      </w:r>
      <w:r w:rsidR="001F1EE5">
        <w:rPr>
          <w:rFonts w:asciiTheme="minorHAnsi" w:hAnsiTheme="minorHAnsi" w:cstheme="minorHAnsi"/>
          <w:color w:val="000000"/>
          <w:lang w:eastAsia="fr-FR"/>
        </w:rPr>
        <w:t>c</w:t>
      </w:r>
      <w:r w:rsidRPr="00886D55">
        <w:rPr>
          <w:rFonts w:asciiTheme="minorHAnsi" w:hAnsiTheme="minorHAnsi" w:cstheme="minorHAnsi"/>
          <w:color w:val="000000"/>
          <w:lang w:eastAsia="fr-FR"/>
        </w:rPr>
        <w:t>lub et la compétition (et d'autres publications éventuelles sur la pêche de c</w:t>
      </w:r>
      <w:r w:rsidR="00BD2C13">
        <w:rPr>
          <w:rFonts w:asciiTheme="minorHAnsi" w:hAnsiTheme="minorHAnsi" w:cstheme="minorHAnsi"/>
          <w:color w:val="000000"/>
          <w:lang w:eastAsia="fr-FR"/>
        </w:rPr>
        <w:t>ompétition),</w:t>
      </w:r>
    </w:p>
    <w:p w:rsidR="00B53F72" w:rsidRPr="00886D55" w:rsidRDefault="00B53F72" w:rsidP="00886D55">
      <w:pPr>
        <w:pStyle w:val="Paragraphedeliste"/>
        <w:numPr>
          <w:ilvl w:val="0"/>
          <w:numId w:val="9"/>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lastRenderedPageBreak/>
        <w:t>Les séances d’entraînement, les rencontres amicales et officielles, les stage</w:t>
      </w:r>
      <w:r w:rsidR="00886D55">
        <w:rPr>
          <w:rFonts w:asciiTheme="minorHAnsi" w:hAnsiTheme="minorHAnsi" w:cstheme="minorHAnsi"/>
          <w:color w:val="000000"/>
          <w:lang w:eastAsia="fr-FR"/>
        </w:rPr>
        <w:t>s, toutes activités éducatives,</w:t>
      </w:r>
    </w:p>
    <w:p w:rsidR="00B53F72" w:rsidRPr="00886D55" w:rsidRDefault="00B53F72" w:rsidP="00886D55">
      <w:pPr>
        <w:pStyle w:val="Paragraphedeliste"/>
        <w:numPr>
          <w:ilvl w:val="0"/>
          <w:numId w:val="9"/>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La tenue d’assemblées périodiques, la publication de bulletins et documents écrits et/ou audiovisuels, diffusés par son</w:t>
      </w:r>
      <w:r w:rsidR="00886D55">
        <w:rPr>
          <w:rFonts w:asciiTheme="minorHAnsi" w:hAnsiTheme="minorHAnsi" w:cstheme="minorHAnsi"/>
          <w:color w:val="000000"/>
          <w:lang w:eastAsia="fr-FR"/>
        </w:rPr>
        <w:t xml:space="preserve"> site web, blog, forum internet,</w:t>
      </w:r>
    </w:p>
    <w:p w:rsidR="00B53F72" w:rsidRPr="00886D55" w:rsidRDefault="00B53F72" w:rsidP="00886D55">
      <w:pPr>
        <w:pStyle w:val="Paragraphedeliste"/>
        <w:numPr>
          <w:ilvl w:val="0"/>
          <w:numId w:val="9"/>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La conception et l’organisation d’événements de toute nature liées au thème de la pêche en général et d</w:t>
      </w:r>
      <w:r w:rsidR="00886D55">
        <w:rPr>
          <w:rFonts w:asciiTheme="minorHAnsi" w:hAnsiTheme="minorHAnsi" w:cstheme="minorHAnsi"/>
          <w:color w:val="000000"/>
          <w:lang w:eastAsia="fr-FR"/>
        </w:rPr>
        <w:t>e la pêche sportive en priorité,</w:t>
      </w:r>
    </w:p>
    <w:p w:rsidR="00B53F72" w:rsidRPr="00886D55" w:rsidRDefault="00B53F72" w:rsidP="00886D55">
      <w:pPr>
        <w:pStyle w:val="Paragraphedeliste"/>
        <w:numPr>
          <w:ilvl w:val="0"/>
          <w:numId w:val="9"/>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La conception de voyages thématiques en individuel ou en groupe pour accéder à d’autres événementiels p</w:t>
      </w:r>
      <w:r w:rsidR="00886D55">
        <w:rPr>
          <w:rFonts w:asciiTheme="minorHAnsi" w:hAnsiTheme="minorHAnsi" w:cstheme="minorHAnsi"/>
          <w:color w:val="000000"/>
          <w:lang w:eastAsia="fr-FR"/>
        </w:rPr>
        <w:t>êches en France et à l’étranger,</w:t>
      </w:r>
    </w:p>
    <w:p w:rsidR="00B53F72" w:rsidRPr="00886D55" w:rsidRDefault="00B53F72" w:rsidP="00886D55">
      <w:pPr>
        <w:pStyle w:val="Paragraphedeliste"/>
        <w:numPr>
          <w:ilvl w:val="0"/>
          <w:numId w:val="9"/>
        </w:numPr>
        <w:tabs>
          <w:tab w:val="left" w:pos="360"/>
        </w:tabs>
        <w:spacing w:after="0" w:line="240" w:lineRule="auto"/>
        <w:jc w:val="both"/>
        <w:rPr>
          <w:rFonts w:asciiTheme="minorHAnsi" w:hAnsiTheme="minorHAnsi" w:cstheme="minorHAnsi"/>
          <w:color w:val="000000"/>
          <w:lang w:eastAsia="fr-FR"/>
        </w:rPr>
      </w:pPr>
      <w:r w:rsidRPr="00886D55">
        <w:rPr>
          <w:rFonts w:asciiTheme="minorHAnsi" w:hAnsiTheme="minorHAnsi" w:cstheme="minorHAnsi"/>
          <w:color w:val="000000"/>
          <w:lang w:eastAsia="fr-FR"/>
        </w:rPr>
        <w:t>Le management et la promotion d’équipes de compétiteurs en pêches</w:t>
      </w:r>
      <w:r w:rsidR="00886D55">
        <w:rPr>
          <w:rFonts w:asciiTheme="minorHAnsi" w:hAnsiTheme="minorHAnsi" w:cstheme="minorHAnsi"/>
          <w:color w:val="000000"/>
          <w:lang w:eastAsia="fr-FR"/>
        </w:rPr>
        <w:t xml:space="preserve"> sportives représentant le club.</w:t>
      </w:r>
    </w:p>
    <w:p w:rsidR="00B53F72" w:rsidRPr="00F758B1" w:rsidRDefault="00B53F72" w:rsidP="00F758B1">
      <w:pPr>
        <w:tabs>
          <w:tab w:val="left" w:pos="360"/>
        </w:tabs>
        <w:spacing w:after="0" w:line="240" w:lineRule="auto"/>
        <w:jc w:val="both"/>
        <w:rPr>
          <w:rFonts w:asciiTheme="minorHAnsi" w:hAnsiTheme="minorHAnsi" w:cstheme="minorHAnsi"/>
          <w:color w:val="000000"/>
          <w:lang w:eastAsia="fr-FR"/>
        </w:rPr>
      </w:pPr>
    </w:p>
    <w:p w:rsidR="00B53F72" w:rsidRPr="00F758B1"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tabs>
          <w:tab w:val="left" w:pos="708"/>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IV</w:t>
      </w:r>
      <w:r w:rsidR="00886D55">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 xml:space="preserve">Les licenciés </w:t>
      </w:r>
      <w:r w:rsidR="00F2229F">
        <w:rPr>
          <w:rFonts w:asciiTheme="minorHAnsi" w:hAnsiTheme="minorHAnsi" w:cstheme="minorHAnsi"/>
          <w:b/>
          <w:bCs/>
          <w:color w:val="000000"/>
          <w:lang w:eastAsia="fr-FR"/>
        </w:rPr>
        <w:t>FFPS</w:t>
      </w:r>
    </w:p>
    <w:p w:rsidR="00B53F72" w:rsidRPr="00F758B1" w:rsidRDefault="00B53F72" w:rsidP="00F758B1">
      <w:pPr>
        <w:tabs>
          <w:tab w:val="left" w:pos="708"/>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tabs>
          <w:tab w:val="left" w:pos="360"/>
        </w:tabs>
        <w:spacing w:after="0" w:line="240" w:lineRule="auto"/>
        <w:jc w:val="both"/>
        <w:rPr>
          <w:rFonts w:asciiTheme="minorHAnsi" w:hAnsiTheme="minorHAnsi" w:cstheme="minorHAnsi"/>
          <w:b/>
          <w:bCs/>
          <w:color w:val="000000"/>
          <w:lang w:eastAsia="fr-FR"/>
        </w:rPr>
      </w:pPr>
      <w:r w:rsidRPr="00F758B1">
        <w:rPr>
          <w:rFonts w:asciiTheme="minorHAnsi" w:hAnsiTheme="minorHAnsi" w:cstheme="minorHAnsi"/>
          <w:b/>
          <w:bCs/>
          <w:color w:val="000000"/>
          <w:u w:val="single"/>
          <w:lang w:eastAsia="fr-FR"/>
        </w:rPr>
        <w:t>ARTICLE  1</w:t>
      </w:r>
      <w:r w:rsidR="001F1EE5">
        <w:rPr>
          <w:rFonts w:asciiTheme="minorHAnsi" w:hAnsiTheme="minorHAnsi" w:cstheme="minorHAnsi"/>
          <w:b/>
          <w:bCs/>
          <w:color w:val="000000"/>
          <w:u w:val="single"/>
          <w:lang w:eastAsia="fr-FR"/>
        </w:rPr>
        <w:t>1</w:t>
      </w:r>
      <w:r w:rsidRPr="00F758B1">
        <w:rPr>
          <w:rFonts w:asciiTheme="minorHAnsi" w:hAnsiTheme="minorHAnsi" w:cstheme="minorHAnsi"/>
          <w:b/>
          <w:bCs/>
          <w:color w:val="000000"/>
          <w:lang w:eastAsia="fr-FR"/>
        </w:rPr>
        <w:t xml:space="preserve"> :</w:t>
      </w:r>
    </w:p>
    <w:p w:rsidR="006F19FC" w:rsidRPr="00F758B1" w:rsidRDefault="006F19FC" w:rsidP="00F758B1">
      <w:pPr>
        <w:tabs>
          <w:tab w:val="left" w:pos="360"/>
        </w:tabs>
        <w:spacing w:after="0" w:line="240" w:lineRule="auto"/>
        <w:jc w:val="both"/>
        <w:rPr>
          <w:rFonts w:asciiTheme="minorHAnsi" w:hAnsiTheme="minorHAnsi" w:cstheme="minorHAnsi"/>
          <w:color w:val="000000"/>
          <w:lang w:eastAsia="fr-FR"/>
        </w:rPr>
      </w:pPr>
    </w:p>
    <w:p w:rsidR="00B53F72" w:rsidRPr="00F2229F" w:rsidRDefault="00B53F72"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 licence prévue </w:t>
      </w:r>
      <w:r w:rsidRPr="00F2229F">
        <w:rPr>
          <w:rFonts w:asciiTheme="minorHAnsi" w:hAnsiTheme="minorHAnsi" w:cstheme="minorHAnsi"/>
          <w:b/>
          <w:bCs/>
          <w:color w:val="000000"/>
          <w:lang w:eastAsia="fr-FR"/>
        </w:rPr>
        <w:t>à l'article L.131-6 du code du sport</w:t>
      </w:r>
      <w:r w:rsidR="0029599D" w:rsidRPr="00F2229F">
        <w:rPr>
          <w:rFonts w:asciiTheme="minorHAnsi" w:hAnsiTheme="minorHAnsi" w:cstheme="minorHAnsi"/>
          <w:color w:val="000000"/>
          <w:lang w:eastAsia="fr-FR"/>
        </w:rPr>
        <w:t xml:space="preserve"> délivrée par la FFPS</w:t>
      </w:r>
      <w:r w:rsidRPr="00F2229F">
        <w:rPr>
          <w:rFonts w:asciiTheme="minorHAnsi" w:hAnsiTheme="minorHAnsi" w:cstheme="minorHAnsi"/>
          <w:color w:val="000000"/>
          <w:lang w:eastAsia="fr-FR"/>
        </w:rPr>
        <w:t xml:space="preserve"> marque l’adhésion volontaire de son titulaire à l’objet social et aux statuts et règlements de ce</w:t>
      </w:r>
      <w:r w:rsidR="00391D3C" w:rsidRPr="00F2229F">
        <w:rPr>
          <w:rFonts w:asciiTheme="minorHAnsi" w:hAnsiTheme="minorHAnsi" w:cstheme="minorHAnsi"/>
          <w:color w:val="000000"/>
          <w:lang w:eastAsia="fr-FR"/>
        </w:rPr>
        <w:t>lle</w:t>
      </w:r>
      <w:r w:rsidRPr="00F2229F">
        <w:rPr>
          <w:rFonts w:asciiTheme="minorHAnsi" w:hAnsiTheme="minorHAnsi" w:cstheme="minorHAnsi"/>
          <w:color w:val="000000"/>
          <w:lang w:eastAsia="fr-FR"/>
        </w:rPr>
        <w:t xml:space="preserve">-ci ainsi qu’aux statuts et règlements du </w:t>
      </w:r>
      <w:r w:rsidR="001F1EE5">
        <w:rPr>
          <w:rFonts w:asciiTheme="minorHAnsi" w:hAnsiTheme="minorHAnsi" w:cstheme="minorHAnsi"/>
          <w:color w:val="000000"/>
          <w:lang w:eastAsia="fr-FR"/>
        </w:rPr>
        <w:t>c</w:t>
      </w:r>
      <w:r w:rsidRPr="00F2229F">
        <w:rPr>
          <w:rFonts w:asciiTheme="minorHAnsi" w:hAnsiTheme="minorHAnsi" w:cstheme="minorHAnsi"/>
          <w:color w:val="000000"/>
          <w:lang w:eastAsia="fr-FR"/>
        </w:rPr>
        <w:t xml:space="preserve">omité </w:t>
      </w:r>
      <w:r w:rsidR="001F1EE5">
        <w:rPr>
          <w:rFonts w:asciiTheme="minorHAnsi" w:hAnsiTheme="minorHAnsi" w:cstheme="minorHAnsi"/>
          <w:color w:val="000000"/>
          <w:lang w:eastAsia="fr-FR"/>
        </w:rPr>
        <w:t>r</w:t>
      </w:r>
      <w:r w:rsidRPr="00F2229F">
        <w:rPr>
          <w:rFonts w:asciiTheme="minorHAnsi" w:hAnsiTheme="minorHAnsi" w:cstheme="minorHAnsi"/>
          <w:color w:val="000000"/>
          <w:lang w:eastAsia="fr-FR"/>
        </w:rPr>
        <w:t>égio</w:t>
      </w:r>
      <w:r w:rsidR="00AE3BEB" w:rsidRPr="00F2229F">
        <w:rPr>
          <w:rFonts w:asciiTheme="minorHAnsi" w:hAnsiTheme="minorHAnsi" w:cstheme="minorHAnsi"/>
          <w:color w:val="000000"/>
          <w:lang w:eastAsia="fr-FR"/>
        </w:rPr>
        <w:t xml:space="preserve">nal et du </w:t>
      </w:r>
      <w:r w:rsidR="001F1EE5">
        <w:rPr>
          <w:rFonts w:asciiTheme="minorHAnsi" w:hAnsiTheme="minorHAnsi" w:cstheme="minorHAnsi"/>
          <w:color w:val="000000"/>
          <w:lang w:eastAsia="fr-FR"/>
        </w:rPr>
        <w:t>c</w:t>
      </w:r>
      <w:r w:rsidR="00AE3BEB" w:rsidRPr="00F2229F">
        <w:rPr>
          <w:rFonts w:asciiTheme="minorHAnsi" w:hAnsiTheme="minorHAnsi" w:cstheme="minorHAnsi"/>
          <w:color w:val="000000"/>
          <w:lang w:eastAsia="fr-FR"/>
        </w:rPr>
        <w:t xml:space="preserve">omité </w:t>
      </w:r>
      <w:r w:rsidR="001F1EE5">
        <w:rPr>
          <w:rFonts w:asciiTheme="minorHAnsi" w:hAnsiTheme="minorHAnsi" w:cstheme="minorHAnsi"/>
          <w:color w:val="000000"/>
          <w:lang w:eastAsia="fr-FR"/>
        </w:rPr>
        <w:t>d</w:t>
      </w:r>
      <w:r w:rsidR="00AE3BEB" w:rsidRPr="00F2229F">
        <w:rPr>
          <w:rFonts w:asciiTheme="minorHAnsi" w:hAnsiTheme="minorHAnsi" w:cstheme="minorHAnsi"/>
          <w:color w:val="000000"/>
          <w:lang w:eastAsia="fr-FR"/>
        </w:rPr>
        <w:t>épartem</w:t>
      </w:r>
      <w:r w:rsidR="00F2229F">
        <w:rPr>
          <w:rFonts w:asciiTheme="minorHAnsi" w:hAnsiTheme="minorHAnsi" w:cstheme="minorHAnsi"/>
          <w:color w:val="000000"/>
          <w:lang w:eastAsia="fr-FR"/>
        </w:rPr>
        <w:t>ental,</w:t>
      </w:r>
    </w:p>
    <w:p w:rsidR="00B53F72" w:rsidRPr="00F2229F" w:rsidRDefault="00B53F72"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 licence confère à son titulaire le droit de participer au fonctionnement, notamment à l’élection pour la désignation des instances dirigeantes et aux activités </w:t>
      </w:r>
      <w:r w:rsidR="0029599D" w:rsidRPr="00F2229F">
        <w:rPr>
          <w:rFonts w:asciiTheme="minorHAnsi" w:hAnsiTheme="minorHAnsi" w:cstheme="minorHAnsi"/>
          <w:color w:val="000000"/>
          <w:lang w:eastAsia="fr-FR"/>
        </w:rPr>
        <w:t>de la FFPS</w:t>
      </w:r>
      <w:r w:rsidRPr="00F2229F">
        <w:rPr>
          <w:rFonts w:asciiTheme="minorHAnsi" w:hAnsiTheme="minorHAnsi" w:cstheme="minorHAnsi"/>
          <w:color w:val="000000"/>
          <w:lang w:eastAsia="fr-FR"/>
        </w:rPr>
        <w:t xml:space="preserve">, du </w:t>
      </w:r>
      <w:r w:rsidR="001F1EE5">
        <w:rPr>
          <w:rFonts w:asciiTheme="minorHAnsi" w:hAnsiTheme="minorHAnsi" w:cstheme="minorHAnsi"/>
          <w:color w:val="000000"/>
          <w:lang w:eastAsia="fr-FR"/>
        </w:rPr>
        <w:t>c</w:t>
      </w:r>
      <w:r w:rsidRPr="00F2229F">
        <w:rPr>
          <w:rFonts w:asciiTheme="minorHAnsi" w:hAnsiTheme="minorHAnsi" w:cstheme="minorHAnsi"/>
          <w:color w:val="000000"/>
          <w:lang w:eastAsia="fr-FR"/>
        </w:rPr>
        <w:t xml:space="preserve">omité </w:t>
      </w:r>
      <w:r w:rsidR="001F1EE5">
        <w:rPr>
          <w:rFonts w:asciiTheme="minorHAnsi" w:hAnsiTheme="minorHAnsi" w:cstheme="minorHAnsi"/>
          <w:color w:val="000000"/>
          <w:lang w:eastAsia="fr-FR"/>
        </w:rPr>
        <w:t>r</w:t>
      </w:r>
      <w:r w:rsidRPr="00F2229F">
        <w:rPr>
          <w:rFonts w:asciiTheme="minorHAnsi" w:hAnsiTheme="minorHAnsi" w:cstheme="minorHAnsi"/>
          <w:color w:val="000000"/>
          <w:lang w:eastAsia="fr-FR"/>
        </w:rPr>
        <w:t>égio</w:t>
      </w:r>
      <w:r w:rsidR="00F2229F">
        <w:rPr>
          <w:rFonts w:asciiTheme="minorHAnsi" w:hAnsiTheme="minorHAnsi" w:cstheme="minorHAnsi"/>
          <w:color w:val="000000"/>
          <w:lang w:eastAsia="fr-FR"/>
        </w:rPr>
        <w:t xml:space="preserve">nal et du </w:t>
      </w:r>
      <w:r w:rsidR="001F1EE5">
        <w:rPr>
          <w:rFonts w:asciiTheme="minorHAnsi" w:hAnsiTheme="minorHAnsi" w:cstheme="minorHAnsi"/>
          <w:color w:val="000000"/>
          <w:lang w:eastAsia="fr-FR"/>
        </w:rPr>
        <w:t>c</w:t>
      </w:r>
      <w:r w:rsidR="00F2229F">
        <w:rPr>
          <w:rFonts w:asciiTheme="minorHAnsi" w:hAnsiTheme="minorHAnsi" w:cstheme="minorHAnsi"/>
          <w:color w:val="000000"/>
          <w:lang w:eastAsia="fr-FR"/>
        </w:rPr>
        <w:t xml:space="preserve">omité </w:t>
      </w:r>
      <w:r w:rsidR="001F1EE5">
        <w:rPr>
          <w:rFonts w:asciiTheme="minorHAnsi" w:hAnsiTheme="minorHAnsi" w:cstheme="minorHAnsi"/>
          <w:color w:val="000000"/>
          <w:lang w:eastAsia="fr-FR"/>
        </w:rPr>
        <w:t>d</w:t>
      </w:r>
      <w:r w:rsidR="00F2229F">
        <w:rPr>
          <w:rFonts w:asciiTheme="minorHAnsi" w:hAnsiTheme="minorHAnsi" w:cstheme="minorHAnsi"/>
          <w:color w:val="000000"/>
          <w:lang w:eastAsia="fr-FR"/>
        </w:rPr>
        <w:t>épartemental,</w:t>
      </w:r>
    </w:p>
    <w:p w:rsidR="00B53F72" w:rsidRPr="00F2229F" w:rsidRDefault="00B53F72" w:rsidP="00F2229F">
      <w:pPr>
        <w:pStyle w:val="Paragraphedeliste"/>
        <w:numPr>
          <w:ilvl w:val="0"/>
          <w:numId w:val="11"/>
        </w:numPr>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 licence et le certificat de non </w:t>
      </w:r>
      <w:r w:rsidR="003E0385" w:rsidRPr="00F2229F">
        <w:rPr>
          <w:rFonts w:asciiTheme="minorHAnsi" w:hAnsiTheme="minorHAnsi" w:cstheme="minorHAnsi"/>
          <w:color w:val="000000"/>
          <w:lang w:eastAsia="fr-FR"/>
        </w:rPr>
        <w:t>contre-indication</w:t>
      </w:r>
      <w:r w:rsidRPr="00F2229F">
        <w:rPr>
          <w:rFonts w:asciiTheme="minorHAnsi" w:hAnsiTheme="minorHAnsi" w:cstheme="minorHAnsi"/>
          <w:color w:val="000000"/>
          <w:lang w:eastAsia="fr-FR"/>
        </w:rPr>
        <w:t xml:space="preserve"> médicale sont obligatoires pour participer à toutes les épreuves offic</w:t>
      </w:r>
      <w:r w:rsidR="00F2229F">
        <w:rPr>
          <w:rFonts w:asciiTheme="minorHAnsi" w:hAnsiTheme="minorHAnsi" w:cstheme="minorHAnsi"/>
          <w:color w:val="000000"/>
          <w:lang w:eastAsia="fr-FR"/>
        </w:rPr>
        <w:t>ielles ou autorisées de la FFPS,</w:t>
      </w:r>
    </w:p>
    <w:p w:rsidR="00B53F72" w:rsidRPr="00F2229F" w:rsidRDefault="00B53F72"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 licence est annuelle et délivrée </w:t>
      </w:r>
      <w:r w:rsidR="003E0385" w:rsidRPr="00F2229F">
        <w:rPr>
          <w:rFonts w:asciiTheme="minorHAnsi" w:hAnsiTheme="minorHAnsi" w:cstheme="minorHAnsi"/>
          <w:color w:val="000000"/>
          <w:lang w:eastAsia="fr-FR"/>
        </w:rPr>
        <w:t>pour la durée de</w:t>
      </w:r>
      <w:r w:rsidRPr="00F2229F">
        <w:rPr>
          <w:rFonts w:asciiTheme="minorHAnsi" w:hAnsiTheme="minorHAnsi" w:cstheme="minorHAnsi"/>
          <w:color w:val="000000"/>
          <w:lang w:eastAsia="fr-FR"/>
        </w:rPr>
        <w:t xml:space="preserve"> la saison sportive. La saison sportive débute le 1</w:t>
      </w:r>
      <w:r w:rsidRPr="00F2229F">
        <w:rPr>
          <w:rFonts w:asciiTheme="minorHAnsi" w:hAnsiTheme="minorHAnsi" w:cstheme="minorHAnsi"/>
          <w:color w:val="000000"/>
          <w:vertAlign w:val="superscript"/>
          <w:lang w:eastAsia="fr-FR"/>
        </w:rPr>
        <w:t>er</w:t>
      </w:r>
      <w:r w:rsidRPr="00F2229F">
        <w:rPr>
          <w:rFonts w:asciiTheme="minorHAnsi" w:hAnsiTheme="minorHAnsi" w:cstheme="minorHAnsi"/>
          <w:color w:val="000000"/>
          <w:lang w:eastAsia="fr-FR"/>
        </w:rPr>
        <w:t xml:space="preserve"> janvi</w:t>
      </w:r>
      <w:r w:rsidR="00F2229F">
        <w:rPr>
          <w:rFonts w:asciiTheme="minorHAnsi" w:hAnsiTheme="minorHAnsi" w:cstheme="minorHAnsi"/>
          <w:color w:val="000000"/>
          <w:lang w:eastAsia="fr-FR"/>
        </w:rPr>
        <w:t>er et se termine le 31 décembre,</w:t>
      </w:r>
    </w:p>
    <w:p w:rsidR="00B53F72" w:rsidRPr="00F2229F" w:rsidRDefault="001F1EE5"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La licence</w:t>
      </w:r>
      <w:r w:rsidR="00B53F72" w:rsidRPr="00F2229F">
        <w:rPr>
          <w:rFonts w:asciiTheme="minorHAnsi" w:hAnsiTheme="minorHAnsi" w:cstheme="minorHAnsi"/>
          <w:color w:val="000000"/>
          <w:lang w:eastAsia="fr-FR"/>
        </w:rPr>
        <w:t xml:space="preserve"> est délivrée au titre de l’une des catégories </w:t>
      </w:r>
      <w:r>
        <w:rPr>
          <w:rFonts w:asciiTheme="minorHAnsi" w:hAnsiTheme="minorHAnsi" w:cstheme="minorHAnsi"/>
          <w:color w:val="000000"/>
          <w:lang w:eastAsia="fr-FR"/>
        </w:rPr>
        <w:t>définies par la FFPS</w:t>
      </w:r>
      <w:r w:rsidR="00B53F72" w:rsidRPr="00F2229F">
        <w:rPr>
          <w:rFonts w:asciiTheme="minorHAnsi" w:hAnsiTheme="minorHAnsi" w:cstheme="minorHAnsi"/>
          <w:color w:val="000000"/>
          <w:lang w:eastAsia="fr-FR"/>
        </w:rPr>
        <w:t xml:space="preserve"> </w:t>
      </w:r>
      <w:r>
        <w:rPr>
          <w:rFonts w:asciiTheme="minorHAnsi" w:hAnsiTheme="minorHAnsi" w:cstheme="minorHAnsi"/>
          <w:color w:val="000000"/>
          <w:lang w:eastAsia="fr-FR"/>
        </w:rPr>
        <w:t>(</w:t>
      </w:r>
      <w:r w:rsidR="00B53F72" w:rsidRPr="00F2229F">
        <w:rPr>
          <w:rFonts w:asciiTheme="minorHAnsi" w:hAnsiTheme="minorHAnsi" w:cstheme="minorHAnsi"/>
          <w:color w:val="000000"/>
          <w:lang w:eastAsia="fr-FR"/>
        </w:rPr>
        <w:t>com</w:t>
      </w:r>
      <w:r w:rsidR="00F2229F">
        <w:rPr>
          <w:rFonts w:asciiTheme="minorHAnsi" w:hAnsiTheme="minorHAnsi" w:cstheme="minorHAnsi"/>
          <w:color w:val="000000"/>
          <w:lang w:eastAsia="fr-FR"/>
        </w:rPr>
        <w:t>pétition, loisirs, arbitres,</w:t>
      </w:r>
      <w:r>
        <w:rPr>
          <w:rFonts w:asciiTheme="minorHAnsi" w:hAnsiTheme="minorHAnsi" w:cstheme="minorHAnsi"/>
          <w:color w:val="000000"/>
          <w:lang w:eastAsia="fr-FR"/>
        </w:rPr>
        <w:t xml:space="preserve"> …)</w:t>
      </w:r>
    </w:p>
    <w:p w:rsidR="00B53F72" w:rsidRPr="00F2229F" w:rsidRDefault="00B53F72"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La délivrance d’une licence ne peut être r</w:t>
      </w:r>
      <w:r w:rsidR="00F2229F">
        <w:rPr>
          <w:rFonts w:asciiTheme="minorHAnsi" w:hAnsiTheme="minorHAnsi" w:cstheme="minorHAnsi"/>
          <w:color w:val="000000"/>
          <w:lang w:eastAsia="fr-FR"/>
        </w:rPr>
        <w:t>efusée que par décision motivée,</w:t>
      </w:r>
    </w:p>
    <w:p w:rsidR="00B53F72" w:rsidRPr="00F2229F" w:rsidRDefault="00B53F72" w:rsidP="00F2229F">
      <w:pPr>
        <w:pStyle w:val="Paragraphedeliste"/>
        <w:numPr>
          <w:ilvl w:val="0"/>
          <w:numId w:val="11"/>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La licence ne peut être retirée à son titulaire que pour motif disciplinaire</w:t>
      </w:r>
      <w:r w:rsidR="00E31C7F">
        <w:rPr>
          <w:rFonts w:asciiTheme="minorHAnsi" w:hAnsiTheme="minorHAnsi" w:cstheme="minorHAnsi"/>
          <w:color w:val="000000"/>
          <w:lang w:eastAsia="fr-FR"/>
        </w:rPr>
        <w:t xml:space="preserve"> (</w:t>
      </w:r>
      <w:r w:rsidRPr="00F2229F">
        <w:rPr>
          <w:rFonts w:asciiTheme="minorHAnsi" w:hAnsiTheme="minorHAnsi" w:cstheme="minorHAnsi"/>
          <w:color w:val="000000"/>
          <w:lang w:eastAsia="fr-FR"/>
        </w:rPr>
        <w:t xml:space="preserve">règlement disciplinaire </w:t>
      </w:r>
      <w:r w:rsidR="00E31C7F">
        <w:rPr>
          <w:rFonts w:asciiTheme="minorHAnsi" w:hAnsiTheme="minorHAnsi" w:cstheme="minorHAnsi"/>
          <w:color w:val="000000"/>
          <w:lang w:eastAsia="fr-FR"/>
        </w:rPr>
        <w:t xml:space="preserve">FFPS </w:t>
      </w:r>
      <w:r w:rsidRPr="00F2229F">
        <w:rPr>
          <w:rFonts w:asciiTheme="minorHAnsi" w:hAnsiTheme="minorHAnsi" w:cstheme="minorHAnsi"/>
          <w:color w:val="000000"/>
          <w:lang w:eastAsia="fr-FR"/>
        </w:rPr>
        <w:t>ou règlement disciplinaire particulier en matière de lutte contre le dopage</w:t>
      </w:r>
      <w:r w:rsidR="00E31C7F">
        <w:rPr>
          <w:rFonts w:asciiTheme="minorHAnsi" w:hAnsiTheme="minorHAnsi" w:cstheme="minorHAnsi"/>
          <w:color w:val="000000"/>
          <w:lang w:eastAsia="fr-FR"/>
        </w:rPr>
        <w:t>)</w:t>
      </w:r>
      <w:r w:rsidRPr="00F2229F">
        <w:rPr>
          <w:rFonts w:asciiTheme="minorHAnsi" w:hAnsiTheme="minorHAnsi" w:cstheme="minorHAnsi"/>
          <w:color w:val="000000"/>
          <w:lang w:eastAsia="fr-FR"/>
        </w:rPr>
        <w:t xml:space="preserve">.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B53F72" w:rsidRPr="00F758B1"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V</w:t>
      </w:r>
      <w:r w:rsidR="00F2229F">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 xml:space="preserve">L’assemblée générale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1</w:t>
      </w:r>
      <w:r w:rsidR="00E31C7F">
        <w:rPr>
          <w:rFonts w:asciiTheme="minorHAnsi" w:hAnsiTheme="minorHAnsi" w:cstheme="minorHAnsi"/>
          <w:b/>
          <w:bCs/>
          <w:color w:val="000000"/>
          <w:u w:val="single"/>
          <w:lang w:eastAsia="fr-FR"/>
        </w:rPr>
        <w:t>2</w:t>
      </w:r>
      <w:r w:rsidRPr="00F758B1">
        <w:rPr>
          <w:rFonts w:asciiTheme="minorHAnsi" w:hAnsiTheme="minorHAnsi" w:cstheme="minorHAnsi"/>
          <w:b/>
          <w:bCs/>
          <w:color w:val="000000"/>
          <w:lang w:eastAsia="fr-FR"/>
        </w:rPr>
        <w:t xml:space="preserve"> :</w:t>
      </w:r>
      <w:r w:rsidRPr="00F758B1">
        <w:rPr>
          <w:rFonts w:asciiTheme="minorHAnsi" w:hAnsiTheme="minorHAnsi" w:cstheme="minorHAnsi"/>
          <w:color w:val="000000"/>
          <w:lang w:eastAsia="fr-FR"/>
        </w:rPr>
        <w:tab/>
      </w:r>
    </w:p>
    <w:p w:rsidR="00B53F72" w:rsidRPr="00F758B1" w:rsidRDefault="00B53F72" w:rsidP="00F2229F">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w:t>
      </w:r>
      <w:r w:rsidR="00E31C7F">
        <w:rPr>
          <w:rFonts w:asciiTheme="minorHAnsi" w:hAnsiTheme="minorHAnsi" w:cstheme="minorHAnsi"/>
          <w:color w:val="000000"/>
          <w:lang w:eastAsia="fr-FR"/>
        </w:rPr>
        <w:t>a</w:t>
      </w:r>
      <w:r w:rsidRPr="00F758B1">
        <w:rPr>
          <w:rFonts w:asciiTheme="minorHAnsi" w:hAnsiTheme="minorHAnsi" w:cstheme="minorHAnsi"/>
          <w:color w:val="000000"/>
          <w:lang w:eastAsia="fr-FR"/>
        </w:rPr>
        <w:t xml:space="preserve">ssemblée </w:t>
      </w:r>
      <w:r w:rsidR="00E31C7F">
        <w:rPr>
          <w:rFonts w:asciiTheme="minorHAnsi" w:hAnsiTheme="minorHAnsi" w:cstheme="minorHAnsi"/>
          <w:color w:val="000000"/>
          <w:lang w:eastAsia="fr-FR"/>
        </w:rPr>
        <w:t>g</w:t>
      </w:r>
      <w:r w:rsidRPr="00F758B1">
        <w:rPr>
          <w:rFonts w:asciiTheme="minorHAnsi" w:hAnsiTheme="minorHAnsi" w:cstheme="minorHAnsi"/>
          <w:color w:val="000000"/>
          <w:lang w:eastAsia="fr-FR"/>
        </w:rPr>
        <w:t>énérale se compose de</w:t>
      </w:r>
      <w:r w:rsidR="00BD2C13">
        <w:rPr>
          <w:rFonts w:asciiTheme="minorHAnsi" w:hAnsiTheme="minorHAnsi" w:cstheme="minorHAnsi"/>
          <w:color w:val="000000"/>
          <w:lang w:eastAsia="fr-FR"/>
        </w:rPr>
        <w:t xml:space="preserve"> l’ensemble des</w:t>
      </w:r>
      <w:r w:rsidRPr="00F758B1">
        <w:rPr>
          <w:rFonts w:asciiTheme="minorHAnsi" w:hAnsiTheme="minorHAnsi" w:cstheme="minorHAnsi"/>
          <w:color w:val="000000"/>
          <w:lang w:eastAsia="fr-FR"/>
        </w:rPr>
        <w:t xml:space="preserve"> membres</w:t>
      </w:r>
      <w:r w:rsidR="00BD2C13">
        <w:rPr>
          <w:rFonts w:asciiTheme="minorHAnsi" w:hAnsiTheme="minorHAnsi" w:cstheme="minorHAnsi"/>
          <w:color w:val="000000"/>
          <w:lang w:eastAsia="fr-FR"/>
        </w:rPr>
        <w:t xml:space="preserve"> du club</w:t>
      </w:r>
      <w:r w:rsidRPr="00F758B1">
        <w:rPr>
          <w:rFonts w:asciiTheme="minorHAnsi" w:hAnsiTheme="minorHAnsi" w:cstheme="minorHAnsi"/>
          <w:color w:val="000000"/>
          <w:lang w:eastAsia="fr-FR"/>
        </w:rPr>
        <w:t xml:space="preserve">. </w:t>
      </w:r>
    </w:p>
    <w:p w:rsidR="00B47146" w:rsidRDefault="00B53F72" w:rsidP="00B47146">
      <w:pPr>
        <w:pStyle w:val="Paragraphedeliste"/>
        <w:widowControl w:val="0"/>
        <w:numPr>
          <w:ilvl w:val="0"/>
          <w:numId w:val="15"/>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r w:rsidR="00B47146" w:rsidRPr="00004C07">
        <w:rPr>
          <w:rFonts w:asciiTheme="minorHAnsi" w:hAnsiTheme="minorHAnsi" w:cstheme="minorHAnsi"/>
          <w:color w:val="000000"/>
          <w:lang w:eastAsia="fr-FR"/>
        </w:rPr>
        <w:t>Est électeur tout membre actif à jour de ses cotisations,</w:t>
      </w:r>
    </w:p>
    <w:p w:rsidR="002A759E" w:rsidRPr="00004C07" w:rsidRDefault="002A759E" w:rsidP="00B47146">
      <w:pPr>
        <w:pStyle w:val="Paragraphedeliste"/>
        <w:widowControl w:val="0"/>
        <w:numPr>
          <w:ilvl w:val="0"/>
          <w:numId w:val="15"/>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Le vote</w:t>
      </w:r>
      <w:r w:rsidRPr="00004C07">
        <w:rPr>
          <w:rFonts w:asciiTheme="minorHAnsi" w:hAnsiTheme="minorHAnsi" w:cstheme="minorHAnsi"/>
          <w:color w:val="000000"/>
          <w:lang w:eastAsia="fr-FR"/>
        </w:rPr>
        <w:t xml:space="preserve"> par correspondance</w:t>
      </w:r>
      <w:r>
        <w:rPr>
          <w:rFonts w:asciiTheme="minorHAnsi" w:hAnsiTheme="minorHAnsi" w:cstheme="minorHAnsi"/>
          <w:color w:val="000000"/>
          <w:lang w:eastAsia="fr-FR"/>
        </w:rPr>
        <w:t xml:space="preserve"> est interdit</w:t>
      </w:r>
      <w:r w:rsidRPr="00004C07">
        <w:rPr>
          <w:rFonts w:asciiTheme="minorHAnsi" w:hAnsiTheme="minorHAnsi" w:cstheme="minorHAnsi"/>
          <w:color w:val="000000"/>
          <w:lang w:eastAsia="fr-FR"/>
        </w:rPr>
        <w:t>,</w:t>
      </w:r>
    </w:p>
    <w:p w:rsidR="00B47146" w:rsidRPr="00004C07" w:rsidRDefault="00B47146" w:rsidP="00B47146">
      <w:pPr>
        <w:pStyle w:val="Paragraphedeliste"/>
        <w:widowControl w:val="0"/>
        <w:numPr>
          <w:ilvl w:val="0"/>
          <w:numId w:val="15"/>
        </w:numPr>
        <w:tabs>
          <w:tab w:val="left" w:pos="36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 vote par procuration est autorisé</w:t>
      </w:r>
      <w:r w:rsidR="002A759E">
        <w:rPr>
          <w:rFonts w:asciiTheme="minorHAnsi" w:hAnsiTheme="minorHAnsi" w:cstheme="minorHAnsi"/>
          <w:color w:val="000000"/>
          <w:lang w:eastAsia="fr-FR"/>
        </w:rPr>
        <w:t>,</w:t>
      </w:r>
    </w:p>
    <w:p w:rsidR="00B47146" w:rsidRPr="00004C07" w:rsidRDefault="00B47146" w:rsidP="00B47146">
      <w:pPr>
        <w:pStyle w:val="Paragraphedeliste"/>
        <w:widowControl w:val="0"/>
        <w:numPr>
          <w:ilvl w:val="0"/>
          <w:numId w:val="15"/>
        </w:numPr>
        <w:tabs>
          <w:tab w:val="left" w:pos="36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Deux procurations par membre actif maximum</w:t>
      </w:r>
      <w:r w:rsidR="00BD2C13">
        <w:rPr>
          <w:rFonts w:asciiTheme="minorHAnsi" w:hAnsiTheme="minorHAnsi" w:cstheme="minorHAnsi"/>
          <w:color w:val="000000"/>
          <w:lang w:eastAsia="fr-FR"/>
        </w:rPr>
        <w:t>,</w:t>
      </w:r>
    </w:p>
    <w:p w:rsidR="00B47146" w:rsidRPr="00004C07" w:rsidRDefault="00B47146" w:rsidP="00B47146">
      <w:pPr>
        <w:pStyle w:val="Paragraphedeliste"/>
        <w:numPr>
          <w:ilvl w:val="0"/>
          <w:numId w:val="15"/>
        </w:numPr>
        <w:tabs>
          <w:tab w:val="num" w:pos="0"/>
          <w:tab w:val="left" w:pos="360"/>
          <w:tab w:val="left" w:pos="72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 mandat des instances dirigeantes compétentes expire au plus ta</w:t>
      </w:r>
      <w:r w:rsidR="00E31C7F">
        <w:rPr>
          <w:rFonts w:asciiTheme="minorHAnsi" w:hAnsiTheme="minorHAnsi" w:cstheme="minorHAnsi"/>
          <w:color w:val="000000"/>
          <w:lang w:eastAsia="fr-FR"/>
        </w:rPr>
        <w:t>rd le 31 mars suivant les jeux o</w:t>
      </w:r>
      <w:r w:rsidRPr="00004C07">
        <w:rPr>
          <w:rFonts w:asciiTheme="minorHAnsi" w:hAnsiTheme="minorHAnsi" w:cstheme="minorHAnsi"/>
          <w:color w:val="000000"/>
          <w:lang w:eastAsia="fr-FR"/>
        </w:rPr>
        <w:t xml:space="preserve">lympiques d'été. Ne peuvent être élues aux instances dirigeantes compétentes : </w:t>
      </w:r>
    </w:p>
    <w:p w:rsidR="00B47146" w:rsidRPr="00004C07" w:rsidRDefault="00B47146" w:rsidP="00B47146">
      <w:pPr>
        <w:pStyle w:val="Paragraphedeliste"/>
        <w:numPr>
          <w:ilvl w:val="1"/>
          <w:numId w:val="15"/>
        </w:numPr>
        <w:tabs>
          <w:tab w:val="left" w:pos="360"/>
          <w:tab w:val="left" w:pos="84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Les personnes de nationalité française condamnées à une peine qui fait obstacle à son inscripti</w:t>
      </w:r>
      <w:r>
        <w:rPr>
          <w:rFonts w:asciiTheme="minorHAnsi" w:hAnsiTheme="minorHAnsi" w:cstheme="minorHAnsi"/>
          <w:color w:val="000000"/>
          <w:lang w:eastAsia="fr-FR"/>
        </w:rPr>
        <w:t>on sur les listes électorales,</w:t>
      </w:r>
    </w:p>
    <w:p w:rsidR="00B47146" w:rsidRPr="00004C07" w:rsidRDefault="00B47146" w:rsidP="00B47146">
      <w:pPr>
        <w:pStyle w:val="Paragraphedeliste"/>
        <w:numPr>
          <w:ilvl w:val="1"/>
          <w:numId w:val="15"/>
        </w:numPr>
        <w:tabs>
          <w:tab w:val="left" w:pos="360"/>
          <w:tab w:val="left" w:pos="84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Les personnes de nationalité étrangère condamnées à une peine qui, lorsqu’elle est prononcée contre un citoyen français, fait obstacle à son inscripti</w:t>
      </w:r>
      <w:r>
        <w:rPr>
          <w:rFonts w:asciiTheme="minorHAnsi" w:hAnsiTheme="minorHAnsi" w:cstheme="minorHAnsi"/>
          <w:color w:val="000000"/>
          <w:lang w:eastAsia="fr-FR"/>
        </w:rPr>
        <w:t>on sur les listes électorales,</w:t>
      </w:r>
    </w:p>
    <w:p w:rsidR="00B47146" w:rsidRPr="00004C07" w:rsidRDefault="00B47146" w:rsidP="00B47146">
      <w:pPr>
        <w:pStyle w:val="Paragraphedeliste"/>
        <w:numPr>
          <w:ilvl w:val="1"/>
          <w:numId w:val="15"/>
        </w:numPr>
        <w:tabs>
          <w:tab w:val="left" w:pos="360"/>
          <w:tab w:val="left" w:pos="84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Les personnes à l’encontre desquelles a été prononcée une sanction d’inéligibilité à temps notamment pour manquement grave aux règles techniques du jeu constituant une</w:t>
      </w:r>
      <w:r>
        <w:rPr>
          <w:rFonts w:asciiTheme="minorHAnsi" w:hAnsiTheme="minorHAnsi" w:cstheme="minorHAnsi"/>
          <w:color w:val="000000"/>
          <w:lang w:eastAsia="fr-FR"/>
        </w:rPr>
        <w:t xml:space="preserve"> infraction à l’esprit sportif.</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1</w:t>
      </w:r>
      <w:r w:rsidR="004E17E6">
        <w:rPr>
          <w:rFonts w:asciiTheme="minorHAnsi" w:hAnsiTheme="minorHAnsi" w:cstheme="minorHAnsi"/>
          <w:b/>
          <w:bCs/>
          <w:color w:val="000000"/>
          <w:u w:val="single"/>
          <w:lang w:eastAsia="fr-FR"/>
        </w:rPr>
        <w:t>3</w:t>
      </w:r>
      <w:r w:rsidRPr="00F758B1">
        <w:rPr>
          <w:rFonts w:asciiTheme="minorHAnsi" w:hAnsiTheme="minorHAnsi" w:cstheme="minorHAnsi"/>
          <w:color w:val="000000"/>
          <w:lang w:eastAsia="fr-FR"/>
        </w:rPr>
        <w:t xml:space="preserve"> : </w:t>
      </w:r>
    </w:p>
    <w:p w:rsidR="00B53F72" w:rsidRPr="00F758B1" w:rsidRDefault="00B53F72" w:rsidP="00F2229F">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lastRenderedPageBreak/>
        <w:t xml:space="preserve">Fonctionnement </w:t>
      </w:r>
      <w:r w:rsidR="00F2229F">
        <w:rPr>
          <w:rFonts w:asciiTheme="minorHAnsi" w:hAnsiTheme="minorHAnsi" w:cstheme="minorHAnsi"/>
          <w:color w:val="000000"/>
          <w:lang w:eastAsia="fr-FR"/>
        </w:rPr>
        <w:t>assemblée générale :</w:t>
      </w:r>
    </w:p>
    <w:p w:rsidR="00A06E1A" w:rsidRDefault="00B53F72" w:rsidP="00F2229F">
      <w:pPr>
        <w:numPr>
          <w:ilvl w:val="0"/>
          <w:numId w:val="13"/>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L'assemblée générale est convoquée par le </w:t>
      </w:r>
      <w:r w:rsidR="00E31C7F">
        <w:rPr>
          <w:rFonts w:asciiTheme="minorHAnsi" w:hAnsiTheme="minorHAnsi" w:cstheme="minorHAnsi"/>
          <w:color w:val="000000"/>
          <w:lang w:eastAsia="fr-FR"/>
        </w:rPr>
        <w:t>p</w:t>
      </w:r>
      <w:r w:rsidRPr="00F758B1">
        <w:rPr>
          <w:rFonts w:asciiTheme="minorHAnsi" w:hAnsiTheme="minorHAnsi" w:cstheme="minorHAnsi"/>
          <w:color w:val="000000"/>
          <w:lang w:eastAsia="fr-FR"/>
        </w:rPr>
        <w:t xml:space="preserve">résident du </w:t>
      </w:r>
      <w:r w:rsidR="00E31C7F">
        <w:rPr>
          <w:rFonts w:asciiTheme="minorHAnsi" w:hAnsiTheme="minorHAnsi" w:cstheme="minorHAnsi"/>
          <w:color w:val="000000"/>
          <w:lang w:eastAsia="fr-FR"/>
        </w:rPr>
        <w:t>c</w:t>
      </w:r>
      <w:r w:rsidRPr="00F758B1">
        <w:rPr>
          <w:rFonts w:asciiTheme="minorHAnsi" w:hAnsiTheme="minorHAnsi" w:cstheme="minorHAnsi"/>
          <w:color w:val="000000"/>
          <w:lang w:eastAsia="fr-FR"/>
        </w:rPr>
        <w:t>lub. Elle se réunit au moins une fois par an à la date fixée par le bureau</w:t>
      </w:r>
      <w:r w:rsidR="00E31C7F">
        <w:rPr>
          <w:rFonts w:asciiTheme="minorHAnsi" w:hAnsiTheme="minorHAnsi" w:cstheme="minorHAnsi"/>
          <w:color w:val="000000"/>
          <w:lang w:eastAsia="fr-FR"/>
        </w:rPr>
        <w:t>. E</w:t>
      </w:r>
      <w:r w:rsidRPr="00F758B1">
        <w:rPr>
          <w:rFonts w:asciiTheme="minorHAnsi" w:hAnsiTheme="minorHAnsi" w:cstheme="minorHAnsi"/>
          <w:color w:val="000000"/>
          <w:lang w:eastAsia="fr-FR"/>
        </w:rPr>
        <w:t xml:space="preserve">n outre, elle se réunit chaque fois que sa convocation est demandée par le bureau ou par le tiers des membres de l'assemblée générale, </w:t>
      </w:r>
      <w:r w:rsidR="00F2229F">
        <w:rPr>
          <w:rFonts w:asciiTheme="minorHAnsi" w:hAnsiTheme="minorHAnsi" w:cstheme="minorHAnsi"/>
          <w:color w:val="000000"/>
          <w:lang w:eastAsia="fr-FR"/>
        </w:rPr>
        <w:t>représentant le tiers des voix,</w:t>
      </w:r>
    </w:p>
    <w:p w:rsidR="00E31C7F" w:rsidRPr="00F758B1" w:rsidRDefault="00E31C7F" w:rsidP="00F2229F">
      <w:pPr>
        <w:numPr>
          <w:ilvl w:val="0"/>
          <w:numId w:val="13"/>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La date de l’assemblée doit être fixée au minimum 15 jours après l’envoi de la convocation,</w:t>
      </w:r>
    </w:p>
    <w:p w:rsidR="00B53F72" w:rsidRPr="00F2229F" w:rsidRDefault="00B53F72"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L'ordre </w:t>
      </w:r>
      <w:r w:rsidR="00F2229F">
        <w:rPr>
          <w:rFonts w:asciiTheme="minorHAnsi" w:hAnsiTheme="minorHAnsi" w:cstheme="minorHAnsi"/>
          <w:color w:val="000000"/>
          <w:lang w:eastAsia="fr-FR"/>
        </w:rPr>
        <w:t>du jour est fixé par le bureau,</w:t>
      </w:r>
    </w:p>
    <w:p w:rsidR="00B53F72" w:rsidRPr="00F2229F" w:rsidRDefault="00B53F72"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L'assemblée générale définit, oriente et contrôle la politique générale du </w:t>
      </w:r>
      <w:r w:rsidR="00E31C7F">
        <w:rPr>
          <w:rFonts w:asciiTheme="minorHAnsi" w:hAnsiTheme="minorHAnsi" w:cstheme="minorHAnsi"/>
          <w:color w:val="000000"/>
          <w:lang w:eastAsia="fr-FR"/>
        </w:rPr>
        <w:t>c</w:t>
      </w:r>
      <w:r w:rsidRPr="00F2229F">
        <w:rPr>
          <w:rFonts w:asciiTheme="minorHAnsi" w:hAnsiTheme="minorHAnsi" w:cstheme="minorHAnsi"/>
          <w:color w:val="000000"/>
          <w:lang w:eastAsia="fr-FR"/>
        </w:rPr>
        <w:t>lub. Elle entend chaque année les rapports sur la gestion du bureau et sur la situation</w:t>
      </w:r>
      <w:r w:rsidR="00F2229F">
        <w:rPr>
          <w:rFonts w:asciiTheme="minorHAnsi" w:hAnsiTheme="minorHAnsi" w:cstheme="minorHAnsi"/>
          <w:color w:val="000000"/>
          <w:lang w:eastAsia="fr-FR"/>
        </w:rPr>
        <w:t xml:space="preserve"> morale et financière,</w:t>
      </w:r>
      <w:r w:rsidRPr="00F2229F">
        <w:rPr>
          <w:rFonts w:asciiTheme="minorHAnsi" w:hAnsiTheme="minorHAnsi" w:cstheme="minorHAnsi"/>
          <w:color w:val="000000"/>
          <w:lang w:eastAsia="fr-FR"/>
        </w:rPr>
        <w:t xml:space="preserve"> </w:t>
      </w:r>
    </w:p>
    <w:p w:rsidR="00B53F72" w:rsidRDefault="00B53F72" w:rsidP="00366766">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Après le rapport </w:t>
      </w:r>
      <w:r w:rsidR="001B4919" w:rsidRPr="00F2229F">
        <w:rPr>
          <w:rFonts w:asciiTheme="minorHAnsi" w:hAnsiTheme="minorHAnsi" w:cstheme="minorHAnsi"/>
          <w:color w:val="000000"/>
          <w:lang w:eastAsia="fr-FR"/>
        </w:rPr>
        <w:t>du tré</w:t>
      </w:r>
      <w:r w:rsidRPr="00F2229F">
        <w:rPr>
          <w:rFonts w:asciiTheme="minorHAnsi" w:hAnsiTheme="minorHAnsi" w:cstheme="minorHAnsi"/>
          <w:color w:val="000000"/>
          <w:lang w:eastAsia="fr-FR"/>
        </w:rPr>
        <w:t xml:space="preserve">sorier, elle approuve les comptes de l'exercice clos </w:t>
      </w:r>
      <w:r w:rsidR="00F2229F">
        <w:rPr>
          <w:rFonts w:asciiTheme="minorHAnsi" w:hAnsiTheme="minorHAnsi" w:cstheme="minorHAnsi"/>
          <w:color w:val="000000"/>
          <w:lang w:eastAsia="fr-FR"/>
        </w:rPr>
        <w:t>et vote le budget prévisionnel</w:t>
      </w:r>
      <w:r w:rsidR="00366766">
        <w:rPr>
          <w:rFonts w:asciiTheme="minorHAnsi" w:hAnsiTheme="minorHAnsi" w:cstheme="minorHAnsi"/>
          <w:color w:val="000000"/>
          <w:lang w:eastAsia="fr-FR"/>
        </w:rPr>
        <w:t xml:space="preserve"> (</w:t>
      </w:r>
      <w:r w:rsidR="00366766" w:rsidRPr="00366766">
        <w:rPr>
          <w:rFonts w:asciiTheme="minorHAnsi" w:hAnsiTheme="minorHAnsi" w:cstheme="minorHAnsi"/>
          <w:color w:val="000000"/>
          <w:lang w:eastAsia="fr-FR"/>
        </w:rPr>
        <w:t xml:space="preserve">Elle </w:t>
      </w:r>
      <w:r w:rsidR="00366766">
        <w:rPr>
          <w:rFonts w:asciiTheme="minorHAnsi" w:hAnsiTheme="minorHAnsi" w:cstheme="minorHAnsi"/>
          <w:color w:val="000000"/>
          <w:lang w:eastAsia="fr-FR"/>
        </w:rPr>
        <w:t>fait</w:t>
      </w:r>
      <w:r w:rsidR="00366766" w:rsidRPr="00366766">
        <w:rPr>
          <w:rFonts w:asciiTheme="minorHAnsi" w:hAnsiTheme="minorHAnsi" w:cstheme="minorHAnsi"/>
          <w:color w:val="000000"/>
          <w:lang w:eastAsia="fr-FR"/>
        </w:rPr>
        <w:t xml:space="preserve"> apparaître un compte de résultats, un bilan financier de l’année écoulée et un budget prévisionnel de l’année à venir</w:t>
      </w:r>
      <w:r w:rsidR="00366766">
        <w:rPr>
          <w:rFonts w:asciiTheme="minorHAnsi" w:hAnsiTheme="minorHAnsi" w:cstheme="minorHAnsi"/>
          <w:color w:val="000000"/>
          <w:lang w:eastAsia="fr-FR"/>
        </w:rPr>
        <w:t>)</w:t>
      </w:r>
      <w:r w:rsidR="00F2229F">
        <w:rPr>
          <w:rFonts w:asciiTheme="minorHAnsi" w:hAnsiTheme="minorHAnsi" w:cstheme="minorHAnsi"/>
          <w:color w:val="000000"/>
          <w:lang w:eastAsia="fr-FR"/>
        </w:rPr>
        <w:t>,</w:t>
      </w:r>
    </w:p>
    <w:p w:rsidR="004E17E6" w:rsidRDefault="004E17E6"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 xml:space="preserve">Le quorum nécessaire pour pouvoir voter les résolutions en assemblée générale est de 50% des membres de l’association (présents et représentés), Si celui-ci n’est pas atteint, une nouvelle assemblée </w:t>
      </w:r>
      <w:r w:rsidR="003B1D37">
        <w:rPr>
          <w:rFonts w:asciiTheme="minorHAnsi" w:hAnsiTheme="minorHAnsi" w:cstheme="minorHAnsi"/>
          <w:color w:val="000000"/>
          <w:lang w:eastAsia="fr-FR"/>
        </w:rPr>
        <w:t>est planifiée à minima 15 jours après qui peux statuer à la majorité simple des membres présents et représentés,</w:t>
      </w:r>
    </w:p>
    <w:p w:rsidR="004E17E6" w:rsidRPr="00F2229F" w:rsidRDefault="004E17E6"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Les décisions prises en assemblée générale le sont à la majorité simple (50</w:t>
      </w:r>
      <w:r w:rsidR="003B1D37">
        <w:rPr>
          <w:rFonts w:asciiTheme="minorHAnsi" w:hAnsiTheme="minorHAnsi" w:cstheme="minorHAnsi"/>
          <w:color w:val="000000"/>
          <w:lang w:eastAsia="fr-FR"/>
        </w:rPr>
        <w:t xml:space="preserve"> % des présents et représentés) exception faite des statuts et du règlement intérieur qui doivent recueillir 75% des voix des présents ou représentés,</w:t>
      </w:r>
    </w:p>
    <w:p w:rsidR="00B53F72" w:rsidRPr="00F2229F" w:rsidRDefault="00B53F72"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L'assemblée générale fixe les cot</w:t>
      </w:r>
      <w:r w:rsidR="00F2229F">
        <w:rPr>
          <w:rFonts w:asciiTheme="minorHAnsi" w:hAnsiTheme="minorHAnsi" w:cstheme="minorHAnsi"/>
          <w:color w:val="000000"/>
          <w:lang w:eastAsia="fr-FR"/>
        </w:rPr>
        <w:t>isations  dues par les membres,</w:t>
      </w:r>
    </w:p>
    <w:p w:rsidR="00F2229F" w:rsidRDefault="00B53F72"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sidRPr="00F2229F">
        <w:rPr>
          <w:rFonts w:asciiTheme="minorHAnsi" w:hAnsiTheme="minorHAnsi" w:cstheme="minorHAnsi"/>
          <w:color w:val="000000"/>
          <w:lang w:eastAsia="fr-FR"/>
        </w:rPr>
        <w:t xml:space="preserve">L'assemblée générale  adopte, sur proposition du bureau, les statuts et les règlements du </w:t>
      </w:r>
      <w:r w:rsidR="00E31C7F">
        <w:rPr>
          <w:rFonts w:asciiTheme="minorHAnsi" w:hAnsiTheme="minorHAnsi" w:cstheme="minorHAnsi"/>
          <w:color w:val="000000"/>
          <w:lang w:eastAsia="fr-FR"/>
        </w:rPr>
        <w:t>c</w:t>
      </w:r>
      <w:r w:rsidRPr="00F2229F">
        <w:rPr>
          <w:rFonts w:asciiTheme="minorHAnsi" w:hAnsiTheme="minorHAnsi" w:cstheme="minorHAnsi"/>
          <w:color w:val="000000"/>
          <w:lang w:eastAsia="fr-FR"/>
        </w:rPr>
        <w:t>lub,</w:t>
      </w:r>
    </w:p>
    <w:p w:rsidR="00B53F72" w:rsidRPr="00F2229F" w:rsidRDefault="00F2229F" w:rsidP="00F2229F">
      <w:pPr>
        <w:pStyle w:val="Paragraphedeliste"/>
        <w:numPr>
          <w:ilvl w:val="0"/>
          <w:numId w:val="13"/>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L’assemblée générale se prononce sur les documents relatifs à son affiliation à la FFPS (</w:t>
      </w:r>
      <w:r w:rsidR="00B53F72" w:rsidRPr="00F2229F">
        <w:rPr>
          <w:rFonts w:asciiTheme="minorHAnsi" w:hAnsiTheme="minorHAnsi" w:cstheme="minorHAnsi"/>
          <w:color w:val="000000"/>
          <w:lang w:eastAsia="fr-FR"/>
        </w:rPr>
        <w:t xml:space="preserve">statuts, règlement intérieur, </w:t>
      </w:r>
      <w:r>
        <w:rPr>
          <w:rFonts w:asciiTheme="minorHAnsi" w:hAnsiTheme="minorHAnsi" w:cstheme="minorHAnsi"/>
          <w:color w:val="000000"/>
          <w:lang w:eastAsia="fr-FR"/>
        </w:rPr>
        <w:t>r</w:t>
      </w:r>
      <w:r w:rsidR="00B53F72" w:rsidRPr="00F2229F">
        <w:rPr>
          <w:rFonts w:asciiTheme="minorHAnsi" w:hAnsiTheme="minorHAnsi" w:cstheme="minorHAnsi"/>
          <w:color w:val="000000"/>
          <w:lang w:eastAsia="fr-FR"/>
        </w:rPr>
        <w:t>èglement disciplinaire, règlement médical, règlement financier et règlement disciplinaire particulier en matière de lutte contre le dopage</w:t>
      </w:r>
      <w:r>
        <w:rPr>
          <w:rFonts w:asciiTheme="minorHAnsi" w:hAnsiTheme="minorHAnsi" w:cstheme="minorHAnsi"/>
          <w:color w:val="000000"/>
          <w:lang w:eastAsia="fr-FR"/>
        </w:rPr>
        <w:t>)</w:t>
      </w:r>
      <w:r w:rsidR="00B53F72" w:rsidRPr="00F2229F">
        <w:rPr>
          <w:rFonts w:asciiTheme="minorHAnsi" w:hAnsiTheme="minorHAnsi" w:cstheme="minorHAnsi"/>
          <w:color w:val="000000"/>
          <w:lang w:eastAsia="fr-FR"/>
        </w:rPr>
        <w:t xml:space="preserve">. </w:t>
      </w:r>
    </w:p>
    <w:p w:rsidR="00B53F72" w:rsidRPr="00F758B1"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B53F72" w:rsidRPr="00981B9D" w:rsidRDefault="00B53F72" w:rsidP="00F758B1">
      <w:pPr>
        <w:tabs>
          <w:tab w:val="left" w:pos="360"/>
        </w:tabs>
        <w:spacing w:after="0" w:line="240" w:lineRule="auto"/>
        <w:jc w:val="both"/>
        <w:rPr>
          <w:rFonts w:asciiTheme="minorHAnsi" w:hAnsiTheme="minorHAnsi" w:cstheme="minorHAnsi"/>
          <w:b/>
          <w:color w:val="000000"/>
          <w:lang w:eastAsia="fr-FR"/>
        </w:rPr>
      </w:pPr>
      <w:r w:rsidRPr="00981B9D">
        <w:rPr>
          <w:rFonts w:asciiTheme="minorHAnsi" w:hAnsiTheme="minorHAnsi" w:cstheme="minorHAnsi"/>
          <w:b/>
          <w:bCs/>
          <w:color w:val="000000"/>
          <w:lang w:eastAsia="fr-FR"/>
        </w:rPr>
        <w:t>TITRE VI</w:t>
      </w:r>
      <w:r w:rsidR="00F2229F" w:rsidRPr="00981B9D">
        <w:rPr>
          <w:rFonts w:asciiTheme="minorHAnsi" w:hAnsiTheme="minorHAnsi" w:cstheme="minorHAnsi"/>
          <w:b/>
          <w:bCs/>
          <w:color w:val="000000"/>
          <w:lang w:eastAsia="fr-FR"/>
        </w:rPr>
        <w:t xml:space="preserve"> : </w:t>
      </w:r>
      <w:r w:rsidRPr="00981B9D">
        <w:rPr>
          <w:rFonts w:asciiTheme="minorHAnsi" w:hAnsiTheme="minorHAnsi" w:cstheme="minorHAnsi"/>
          <w:b/>
          <w:bCs/>
          <w:color w:val="000000"/>
          <w:lang w:eastAsia="fr-FR"/>
        </w:rPr>
        <w:t>Les instances dirigeantes</w:t>
      </w:r>
      <w:r w:rsidR="00981B9D" w:rsidRPr="00981B9D">
        <w:rPr>
          <w:rFonts w:asciiTheme="minorHAnsi" w:hAnsiTheme="minorHAnsi" w:cstheme="minorHAnsi"/>
          <w:b/>
          <w:bCs/>
          <w:color w:val="000000"/>
          <w:lang w:eastAsia="fr-FR"/>
        </w:rPr>
        <w:t xml:space="preserve"> : </w:t>
      </w:r>
      <w:r w:rsidR="00981B9D" w:rsidRPr="00981B9D">
        <w:rPr>
          <w:rFonts w:asciiTheme="minorHAnsi" w:hAnsiTheme="minorHAnsi" w:cstheme="minorHAnsi"/>
          <w:b/>
          <w:color w:val="000000"/>
          <w:lang w:eastAsia="fr-FR"/>
        </w:rPr>
        <w:t>Composition, fonctionnement et attributions </w:t>
      </w:r>
    </w:p>
    <w:p w:rsidR="00B53F72" w:rsidRPr="00F758B1" w:rsidRDefault="00B53F72" w:rsidP="00F758B1">
      <w:pPr>
        <w:tabs>
          <w:tab w:val="left" w:pos="360"/>
          <w:tab w:val="left" w:pos="2520"/>
          <w:tab w:val="left" w:pos="3784"/>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p>
    <w:p w:rsidR="006F19FC"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1</w:t>
      </w:r>
      <w:r w:rsidR="00C96C30">
        <w:rPr>
          <w:rFonts w:asciiTheme="minorHAnsi" w:hAnsiTheme="minorHAnsi" w:cstheme="minorHAnsi"/>
          <w:b/>
          <w:bCs/>
          <w:color w:val="000000"/>
          <w:u w:val="single"/>
          <w:lang w:eastAsia="fr-FR"/>
        </w:rPr>
        <w:t>4</w:t>
      </w:r>
      <w:r w:rsidRPr="00F758B1">
        <w:rPr>
          <w:rFonts w:asciiTheme="minorHAnsi" w:hAnsiTheme="minorHAnsi" w:cstheme="minorHAnsi"/>
          <w:b/>
          <w:bCs/>
          <w:color w:val="000000"/>
          <w:lang w:eastAsia="fr-FR"/>
        </w:rPr>
        <w:t> :</w:t>
      </w:r>
      <w:r w:rsidRPr="00F758B1">
        <w:rPr>
          <w:rFonts w:asciiTheme="minorHAnsi" w:hAnsiTheme="minorHAnsi" w:cstheme="minorHAnsi"/>
          <w:color w:val="000000"/>
          <w:lang w:eastAsia="fr-FR"/>
        </w:rPr>
        <w:t xml:space="preserve"> </w:t>
      </w:r>
    </w:p>
    <w:p w:rsidR="00981B9D" w:rsidRPr="00F758B1" w:rsidRDefault="00981B9D" w:rsidP="00F758B1">
      <w:pPr>
        <w:tabs>
          <w:tab w:val="left" w:pos="360"/>
        </w:tabs>
        <w:spacing w:after="0" w:line="240" w:lineRule="auto"/>
        <w:jc w:val="both"/>
        <w:rPr>
          <w:rFonts w:asciiTheme="minorHAnsi" w:hAnsiTheme="minorHAnsi" w:cstheme="minorHAnsi"/>
          <w:color w:val="000000"/>
          <w:lang w:eastAsia="fr-FR"/>
        </w:rPr>
      </w:pPr>
    </w:p>
    <w:p w:rsidR="00D26931" w:rsidRPr="00D26931" w:rsidRDefault="00B53F72" w:rsidP="00D26931">
      <w:pPr>
        <w:pStyle w:val="Paragraphedeliste"/>
        <w:numPr>
          <w:ilvl w:val="0"/>
          <w:numId w:val="14"/>
        </w:numPr>
        <w:tabs>
          <w:tab w:val="left" w:pos="360"/>
          <w:tab w:val="left" w:pos="709"/>
        </w:tabs>
        <w:spacing w:after="0" w:line="240" w:lineRule="auto"/>
        <w:jc w:val="both"/>
        <w:rPr>
          <w:rFonts w:asciiTheme="minorHAnsi" w:hAnsiTheme="minorHAnsi" w:cstheme="minorHAnsi"/>
          <w:color w:val="000000"/>
          <w:lang w:eastAsia="fr-FR"/>
        </w:rPr>
      </w:pPr>
      <w:r w:rsidRPr="00D26931">
        <w:rPr>
          <w:rFonts w:asciiTheme="minorHAnsi" w:hAnsiTheme="minorHAnsi" w:cstheme="minorHAnsi"/>
          <w:color w:val="000000"/>
          <w:lang w:eastAsia="fr-FR"/>
        </w:rPr>
        <w:t xml:space="preserve">Le </w:t>
      </w:r>
      <w:r w:rsidR="003B1D37">
        <w:rPr>
          <w:rFonts w:asciiTheme="minorHAnsi" w:hAnsiTheme="minorHAnsi" w:cstheme="minorHAnsi"/>
          <w:color w:val="000000"/>
          <w:lang w:eastAsia="fr-FR"/>
        </w:rPr>
        <w:t>c</w:t>
      </w:r>
      <w:r w:rsidRPr="00D26931">
        <w:rPr>
          <w:rFonts w:asciiTheme="minorHAnsi" w:hAnsiTheme="minorHAnsi" w:cstheme="minorHAnsi"/>
          <w:color w:val="000000"/>
          <w:lang w:eastAsia="fr-FR"/>
        </w:rPr>
        <w:t xml:space="preserve">omité </w:t>
      </w:r>
      <w:r w:rsidR="003B1D37">
        <w:rPr>
          <w:rFonts w:asciiTheme="minorHAnsi" w:hAnsiTheme="minorHAnsi" w:cstheme="minorHAnsi"/>
          <w:color w:val="000000"/>
          <w:lang w:eastAsia="fr-FR"/>
        </w:rPr>
        <w:t>d</w:t>
      </w:r>
      <w:r w:rsidRPr="00D26931">
        <w:rPr>
          <w:rFonts w:asciiTheme="minorHAnsi" w:hAnsiTheme="minorHAnsi" w:cstheme="minorHAnsi"/>
          <w:color w:val="000000"/>
          <w:lang w:eastAsia="fr-FR"/>
        </w:rPr>
        <w:t xml:space="preserve">irecteur : </w:t>
      </w:r>
    </w:p>
    <w:p w:rsidR="00B47146" w:rsidRPr="00004C07" w:rsidRDefault="00B47146" w:rsidP="00B47146">
      <w:pPr>
        <w:pStyle w:val="Paragraphedeliste"/>
        <w:widowControl w:val="0"/>
        <w:numPr>
          <w:ilvl w:val="1"/>
          <w:numId w:val="14"/>
        </w:numPr>
        <w:tabs>
          <w:tab w:val="left" w:pos="36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 xml:space="preserve">Est éligible au </w:t>
      </w:r>
      <w:r w:rsidR="00C96C30">
        <w:rPr>
          <w:rFonts w:asciiTheme="minorHAnsi" w:hAnsiTheme="minorHAnsi" w:cstheme="minorHAnsi"/>
          <w:color w:val="000000"/>
          <w:lang w:eastAsia="fr-FR"/>
        </w:rPr>
        <w:t>c</w:t>
      </w:r>
      <w:r w:rsidRPr="00004C07">
        <w:rPr>
          <w:rFonts w:asciiTheme="minorHAnsi" w:hAnsiTheme="minorHAnsi" w:cstheme="minorHAnsi"/>
          <w:color w:val="000000"/>
          <w:lang w:eastAsia="fr-FR"/>
        </w:rPr>
        <w:t xml:space="preserve">omité </w:t>
      </w:r>
      <w:r w:rsidR="00C96C30">
        <w:rPr>
          <w:rFonts w:asciiTheme="minorHAnsi" w:hAnsiTheme="minorHAnsi" w:cstheme="minorHAnsi"/>
          <w:color w:val="000000"/>
          <w:lang w:eastAsia="fr-FR"/>
        </w:rPr>
        <w:t>d</w:t>
      </w:r>
      <w:r w:rsidRPr="00004C07">
        <w:rPr>
          <w:rFonts w:asciiTheme="minorHAnsi" w:hAnsiTheme="minorHAnsi" w:cstheme="minorHAnsi"/>
          <w:color w:val="000000"/>
          <w:lang w:eastAsia="fr-FR"/>
        </w:rPr>
        <w:t>irecteur tout membre actif âgé de 16 ans au moins le jour de l’élection, ayant adhéré depuis plus de 6 mois et à jour de ses cotisations,</w:t>
      </w:r>
    </w:p>
    <w:p w:rsidR="00B47146" w:rsidRPr="00004C07" w:rsidRDefault="00B47146" w:rsidP="00B47146">
      <w:pPr>
        <w:pStyle w:val="Paragraphedeliste"/>
        <w:widowControl w:val="0"/>
        <w:numPr>
          <w:ilvl w:val="1"/>
          <w:numId w:val="14"/>
        </w:numPr>
        <w:tabs>
          <w:tab w:val="left" w:pos="36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 xml:space="preserve">Le </w:t>
      </w:r>
      <w:r w:rsidR="00C96C30">
        <w:rPr>
          <w:rFonts w:asciiTheme="minorHAnsi" w:hAnsiTheme="minorHAnsi" w:cstheme="minorHAnsi"/>
          <w:color w:val="000000"/>
          <w:lang w:eastAsia="fr-FR"/>
        </w:rPr>
        <w:t>c</w:t>
      </w:r>
      <w:r w:rsidRPr="00004C07">
        <w:rPr>
          <w:rFonts w:asciiTheme="minorHAnsi" w:hAnsiTheme="minorHAnsi" w:cstheme="minorHAnsi"/>
          <w:color w:val="000000"/>
          <w:lang w:eastAsia="fr-FR"/>
        </w:rPr>
        <w:t xml:space="preserve">omité </w:t>
      </w:r>
      <w:r w:rsidR="00C96C30">
        <w:rPr>
          <w:rFonts w:asciiTheme="minorHAnsi" w:hAnsiTheme="minorHAnsi" w:cstheme="minorHAnsi"/>
          <w:color w:val="000000"/>
          <w:lang w:eastAsia="fr-FR"/>
        </w:rPr>
        <w:t>d</w:t>
      </w:r>
      <w:r w:rsidRPr="00004C07">
        <w:rPr>
          <w:rFonts w:asciiTheme="minorHAnsi" w:hAnsiTheme="minorHAnsi" w:cstheme="minorHAnsi"/>
          <w:color w:val="000000"/>
          <w:lang w:eastAsia="fr-FR"/>
        </w:rPr>
        <w:t>irecteur doit être composé de 50 % au moins de membres majeurs (jouissant de leurs droits civiques et politiques),</w:t>
      </w:r>
    </w:p>
    <w:p w:rsidR="00B53F72" w:rsidRDefault="00D26931"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 xml:space="preserve">Il est composé </w:t>
      </w:r>
      <w:r w:rsidR="001B4919" w:rsidRPr="00D26931">
        <w:rPr>
          <w:rFonts w:asciiTheme="minorHAnsi" w:hAnsiTheme="minorHAnsi" w:cstheme="minorHAnsi"/>
          <w:color w:val="000000"/>
          <w:lang w:eastAsia="fr-FR"/>
        </w:rPr>
        <w:t xml:space="preserve">de </w:t>
      </w:r>
      <w:r w:rsidR="00B53F72" w:rsidRPr="00F758B1">
        <w:rPr>
          <w:rFonts w:asciiTheme="minorHAnsi" w:hAnsiTheme="minorHAnsi" w:cstheme="minorHAnsi"/>
          <w:color w:val="000000"/>
          <w:lang w:eastAsia="fr-FR"/>
        </w:rPr>
        <w:t xml:space="preserve">3 membres au moins et 15 membres au plus. Il exerce l'ensemble des attributions que les présents statuts n'attribuent pas à l'assemblée générale. </w:t>
      </w:r>
      <w:r>
        <w:rPr>
          <w:rFonts w:asciiTheme="minorHAnsi" w:hAnsiTheme="minorHAnsi" w:cstheme="minorHAnsi"/>
          <w:color w:val="000000"/>
          <w:lang w:eastAsia="fr-FR"/>
        </w:rPr>
        <w:t>Il suit l'exécution du budget,</w:t>
      </w:r>
      <w:r w:rsidR="00B53F72" w:rsidRPr="00F758B1">
        <w:rPr>
          <w:rFonts w:asciiTheme="minorHAnsi" w:hAnsiTheme="minorHAnsi" w:cstheme="minorHAnsi"/>
          <w:color w:val="000000"/>
          <w:lang w:eastAsia="fr-FR"/>
        </w:rPr>
        <w:t xml:space="preserve"> </w:t>
      </w:r>
    </w:p>
    <w:p w:rsidR="00EF0583" w:rsidRDefault="00EF0583"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Il</w:t>
      </w:r>
      <w:r w:rsidRPr="00F758B1">
        <w:rPr>
          <w:rFonts w:asciiTheme="minorHAnsi" w:hAnsiTheme="minorHAnsi" w:cstheme="minorHAnsi"/>
          <w:color w:val="000000"/>
          <w:lang w:eastAsia="fr-FR"/>
        </w:rPr>
        <w:t xml:space="preserve"> se réunit au minimum trois fois l'an. Il prend toutes décisions utiles dans le cadre limité par les présents statuts</w:t>
      </w:r>
      <w:r w:rsidR="00C96C30">
        <w:rPr>
          <w:rFonts w:asciiTheme="minorHAnsi" w:hAnsiTheme="minorHAnsi" w:cstheme="minorHAnsi"/>
          <w:color w:val="000000"/>
          <w:lang w:eastAsia="fr-FR"/>
        </w:rPr>
        <w:t xml:space="preserve"> à la majorité simple des membres présents ou représentés</w:t>
      </w:r>
      <w:r>
        <w:rPr>
          <w:rFonts w:asciiTheme="minorHAnsi" w:hAnsiTheme="minorHAnsi" w:cstheme="minorHAnsi"/>
          <w:color w:val="000000"/>
          <w:lang w:eastAsia="fr-FR"/>
        </w:rPr>
        <w:t>,</w:t>
      </w:r>
    </w:p>
    <w:p w:rsidR="00C96C30" w:rsidRPr="00F758B1" w:rsidRDefault="00C96C30"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Les réunions sont fixées soit par le bureau soit par le comité directeur lui-même en fin de réunion avec un délai minimum de prévenance de 15 jours,</w:t>
      </w:r>
    </w:p>
    <w:p w:rsidR="00D26931" w:rsidRDefault="00B53F72"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Il est élu pour 4 ans</w:t>
      </w:r>
      <w:r w:rsidR="00D26931">
        <w:rPr>
          <w:rFonts w:asciiTheme="minorHAnsi" w:hAnsiTheme="minorHAnsi" w:cstheme="minorHAnsi"/>
          <w:color w:val="000000"/>
          <w:lang w:eastAsia="fr-FR"/>
        </w:rPr>
        <w:t>,</w:t>
      </w:r>
    </w:p>
    <w:p w:rsidR="00366766" w:rsidRDefault="00366766" w:rsidP="00366766">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Il</w:t>
      </w:r>
      <w:r w:rsidRPr="00366766">
        <w:rPr>
          <w:rFonts w:asciiTheme="minorHAnsi" w:hAnsiTheme="minorHAnsi" w:cstheme="minorHAnsi"/>
          <w:color w:val="000000"/>
          <w:lang w:eastAsia="fr-FR"/>
        </w:rPr>
        <w:t xml:space="preserve"> se renouvelle par quart tous les ans. Les premiers sortants sont désignés par tirage au sort et les membres sortants sont rééligibles. Dans la mesure du possible, l’association doit prévoir le nombre de places attribuées aux hommes et aux femmes afin qu’il soit proportionnel à leur représentativité au sein de l’association.</w:t>
      </w:r>
    </w:p>
    <w:p w:rsidR="00EF0583" w:rsidRDefault="00EF0583"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Les postes vacants avant l'expiration d</w:t>
      </w:r>
      <w:r>
        <w:rPr>
          <w:rFonts w:asciiTheme="minorHAnsi" w:hAnsiTheme="minorHAnsi" w:cstheme="minorHAnsi"/>
          <w:color w:val="000000"/>
          <w:lang w:eastAsia="fr-FR"/>
        </w:rPr>
        <w:t>u</w:t>
      </w:r>
      <w:r w:rsidRPr="00F758B1">
        <w:rPr>
          <w:rFonts w:asciiTheme="minorHAnsi" w:hAnsiTheme="minorHAnsi" w:cstheme="minorHAnsi"/>
          <w:color w:val="000000"/>
          <w:lang w:eastAsia="fr-FR"/>
        </w:rPr>
        <w:t xml:space="preserve"> mandat, pour quelque cause que ce soit, sont pourvus lors de l'assemblée générale suivante</w:t>
      </w:r>
      <w:r>
        <w:rPr>
          <w:rFonts w:asciiTheme="minorHAnsi" w:hAnsiTheme="minorHAnsi" w:cstheme="minorHAnsi"/>
          <w:color w:val="000000"/>
          <w:lang w:eastAsia="fr-FR"/>
        </w:rPr>
        <w:t>,</w:t>
      </w:r>
    </w:p>
    <w:p w:rsidR="00B53F72" w:rsidRPr="00F758B1" w:rsidRDefault="00D26931" w:rsidP="00D26931">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S</w:t>
      </w:r>
      <w:r w:rsidR="00B53F72" w:rsidRPr="00F758B1">
        <w:rPr>
          <w:rFonts w:asciiTheme="minorHAnsi" w:hAnsiTheme="minorHAnsi" w:cstheme="minorHAnsi"/>
          <w:color w:val="000000"/>
          <w:lang w:eastAsia="fr-FR"/>
        </w:rPr>
        <w:t>es membres sont rééligibles.</w:t>
      </w:r>
    </w:p>
    <w:p w:rsidR="00B53F72" w:rsidRPr="00F758B1" w:rsidRDefault="00B53F72" w:rsidP="00D26931">
      <w:pPr>
        <w:tabs>
          <w:tab w:val="left" w:pos="360"/>
          <w:tab w:val="left" w:pos="709"/>
        </w:tabs>
        <w:spacing w:after="0" w:line="240" w:lineRule="auto"/>
        <w:ind w:firstLine="45"/>
        <w:jc w:val="both"/>
        <w:rPr>
          <w:rFonts w:asciiTheme="minorHAnsi" w:hAnsiTheme="minorHAnsi" w:cstheme="minorHAnsi"/>
          <w:color w:val="000000"/>
          <w:lang w:eastAsia="fr-FR"/>
        </w:rPr>
      </w:pPr>
    </w:p>
    <w:p w:rsidR="00D26931" w:rsidRDefault="00B53F72" w:rsidP="00D26931">
      <w:pPr>
        <w:pStyle w:val="Paragraphedeliste"/>
        <w:widowControl w:val="0"/>
        <w:numPr>
          <w:ilvl w:val="0"/>
          <w:numId w:val="14"/>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 Bureau :</w:t>
      </w:r>
    </w:p>
    <w:p w:rsidR="00B47146" w:rsidRDefault="00B53F72" w:rsidP="00B47146">
      <w:pPr>
        <w:pStyle w:val="Paragraphedeliste"/>
        <w:widowControl w:val="0"/>
        <w:numPr>
          <w:ilvl w:val="1"/>
          <w:numId w:val="15"/>
        </w:numPr>
        <w:tabs>
          <w:tab w:val="left" w:pos="360"/>
        </w:tabs>
        <w:spacing w:after="0" w:line="240" w:lineRule="auto"/>
        <w:jc w:val="both"/>
        <w:rPr>
          <w:rFonts w:asciiTheme="minorHAnsi" w:hAnsiTheme="minorHAnsi" w:cstheme="minorHAnsi"/>
          <w:color w:val="000000"/>
          <w:lang w:eastAsia="fr-FR"/>
        </w:rPr>
      </w:pPr>
      <w:r w:rsidRPr="00D26931">
        <w:rPr>
          <w:rFonts w:asciiTheme="minorHAnsi" w:hAnsiTheme="minorHAnsi" w:cstheme="minorHAnsi"/>
          <w:color w:val="000000"/>
          <w:lang w:eastAsia="fr-FR"/>
        </w:rPr>
        <w:t xml:space="preserve">le </w:t>
      </w:r>
      <w:r w:rsidR="00C96C30">
        <w:rPr>
          <w:rFonts w:asciiTheme="minorHAnsi" w:hAnsiTheme="minorHAnsi" w:cstheme="minorHAnsi"/>
          <w:color w:val="000000"/>
          <w:lang w:eastAsia="fr-FR"/>
        </w:rPr>
        <w:t>c</w:t>
      </w:r>
      <w:r w:rsidRPr="00D26931">
        <w:rPr>
          <w:rFonts w:asciiTheme="minorHAnsi" w:hAnsiTheme="minorHAnsi" w:cstheme="minorHAnsi"/>
          <w:color w:val="000000"/>
          <w:lang w:eastAsia="fr-FR"/>
        </w:rPr>
        <w:t xml:space="preserve">omité </w:t>
      </w:r>
      <w:r w:rsidR="00C96C30">
        <w:rPr>
          <w:rFonts w:asciiTheme="minorHAnsi" w:hAnsiTheme="minorHAnsi" w:cstheme="minorHAnsi"/>
          <w:color w:val="000000"/>
          <w:lang w:eastAsia="fr-FR"/>
        </w:rPr>
        <w:t>d</w:t>
      </w:r>
      <w:r w:rsidRPr="00D26931">
        <w:rPr>
          <w:rFonts w:asciiTheme="minorHAnsi" w:hAnsiTheme="minorHAnsi" w:cstheme="minorHAnsi"/>
          <w:color w:val="000000"/>
          <w:lang w:eastAsia="fr-FR"/>
        </w:rPr>
        <w:t>irecteur élit en son sein un bureau qui comprend 3 membres</w:t>
      </w:r>
      <w:r w:rsidR="001B4919" w:rsidRPr="00D26931">
        <w:rPr>
          <w:rFonts w:asciiTheme="minorHAnsi" w:hAnsiTheme="minorHAnsi" w:cstheme="minorHAnsi"/>
          <w:color w:val="000000"/>
          <w:lang w:eastAsia="fr-FR"/>
        </w:rPr>
        <w:t xml:space="preserve"> au minimum</w:t>
      </w:r>
      <w:r w:rsidR="00D26931">
        <w:rPr>
          <w:rFonts w:asciiTheme="minorHAnsi" w:hAnsiTheme="minorHAnsi" w:cstheme="minorHAnsi"/>
          <w:color w:val="000000"/>
          <w:lang w:eastAsia="fr-FR"/>
        </w:rPr>
        <w:t>.</w:t>
      </w:r>
    </w:p>
    <w:p w:rsidR="00B47146" w:rsidRPr="00004C07" w:rsidRDefault="00B47146" w:rsidP="00B47146">
      <w:pPr>
        <w:pStyle w:val="Paragraphedeliste"/>
        <w:widowControl w:val="0"/>
        <w:numPr>
          <w:ilvl w:val="1"/>
          <w:numId w:val="15"/>
        </w:numPr>
        <w:tabs>
          <w:tab w:val="left" w:pos="360"/>
        </w:tabs>
        <w:spacing w:after="0" w:line="240" w:lineRule="auto"/>
        <w:jc w:val="both"/>
        <w:rPr>
          <w:rFonts w:asciiTheme="minorHAnsi" w:hAnsiTheme="minorHAnsi" w:cstheme="minorHAnsi"/>
          <w:color w:val="000000"/>
          <w:lang w:eastAsia="fr-FR"/>
        </w:rPr>
      </w:pPr>
      <w:r w:rsidRPr="00004C07">
        <w:rPr>
          <w:rFonts w:asciiTheme="minorHAnsi" w:hAnsiTheme="minorHAnsi" w:cstheme="minorHAnsi"/>
          <w:color w:val="000000"/>
          <w:lang w:eastAsia="fr-FR"/>
        </w:rPr>
        <w:t>Les membres du bureau suivants (Président, Secrétaire, Trésorier) doivent être majeurs</w:t>
      </w:r>
      <w:r>
        <w:rPr>
          <w:rFonts w:asciiTheme="minorHAnsi" w:hAnsiTheme="minorHAnsi" w:cstheme="minorHAnsi"/>
          <w:color w:val="000000"/>
          <w:lang w:eastAsia="fr-FR"/>
        </w:rPr>
        <w:t>.</w:t>
      </w:r>
    </w:p>
    <w:p w:rsidR="00D26931" w:rsidRDefault="00D26931" w:rsidP="00D26931">
      <w:pPr>
        <w:pStyle w:val="Paragraphedeliste"/>
        <w:widowControl w:val="0"/>
        <w:numPr>
          <w:ilvl w:val="1"/>
          <w:numId w:val="14"/>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Le bureau se réunit et désigne :</w:t>
      </w:r>
    </w:p>
    <w:p w:rsidR="00D26931" w:rsidRPr="00F758B1" w:rsidRDefault="00D26931" w:rsidP="00D26931">
      <w:pPr>
        <w:pStyle w:val="Paragraphedeliste"/>
        <w:widowControl w:val="0"/>
        <w:numPr>
          <w:ilvl w:val="2"/>
          <w:numId w:val="14"/>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Un président (obligatoire)</w:t>
      </w:r>
    </w:p>
    <w:p w:rsidR="00D26931" w:rsidRPr="00F758B1" w:rsidRDefault="00D26931" w:rsidP="00D26931">
      <w:pPr>
        <w:pStyle w:val="Paragraphedeliste"/>
        <w:widowControl w:val="0"/>
        <w:numPr>
          <w:ilvl w:val="2"/>
          <w:numId w:val="14"/>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Un Vice-Président (facultatif)</w:t>
      </w:r>
    </w:p>
    <w:p w:rsidR="00D26931" w:rsidRPr="00F758B1" w:rsidRDefault="00D26931" w:rsidP="00D26931">
      <w:pPr>
        <w:pStyle w:val="Paragraphedeliste"/>
        <w:widowControl w:val="0"/>
        <w:numPr>
          <w:ilvl w:val="2"/>
          <w:numId w:val="14"/>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Un secrétaire (obligatoire)</w:t>
      </w:r>
    </w:p>
    <w:p w:rsidR="00D26931" w:rsidRDefault="00D26931" w:rsidP="00D26931">
      <w:pPr>
        <w:pStyle w:val="Paragraphedeliste"/>
        <w:widowControl w:val="0"/>
        <w:numPr>
          <w:ilvl w:val="2"/>
          <w:numId w:val="14"/>
        </w:num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Un Trésorier (obligatoire)</w:t>
      </w:r>
    </w:p>
    <w:p w:rsidR="00EF0583" w:rsidRDefault="00D26931" w:rsidP="00EF0583">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 xml:space="preserve">Le </w:t>
      </w:r>
      <w:r w:rsidRPr="00F758B1">
        <w:rPr>
          <w:rFonts w:asciiTheme="minorHAnsi" w:hAnsiTheme="minorHAnsi" w:cstheme="minorHAnsi"/>
          <w:color w:val="000000"/>
          <w:lang w:eastAsia="fr-FR"/>
        </w:rPr>
        <w:t xml:space="preserve">mandat du </w:t>
      </w:r>
      <w:r w:rsidR="00C96C30">
        <w:rPr>
          <w:rFonts w:asciiTheme="minorHAnsi" w:hAnsiTheme="minorHAnsi" w:cstheme="minorHAnsi"/>
          <w:color w:val="000000"/>
          <w:lang w:eastAsia="fr-FR"/>
        </w:rPr>
        <w:t>bureau prend fin avec celui du c</w:t>
      </w:r>
      <w:r w:rsidRPr="00F758B1">
        <w:rPr>
          <w:rFonts w:asciiTheme="minorHAnsi" w:hAnsiTheme="minorHAnsi" w:cstheme="minorHAnsi"/>
          <w:color w:val="000000"/>
          <w:lang w:eastAsia="fr-FR"/>
        </w:rPr>
        <w:t xml:space="preserve">omité </w:t>
      </w:r>
      <w:r w:rsidR="00C96C30">
        <w:rPr>
          <w:rFonts w:asciiTheme="minorHAnsi" w:hAnsiTheme="minorHAnsi" w:cstheme="minorHAnsi"/>
          <w:color w:val="000000"/>
          <w:lang w:eastAsia="fr-FR"/>
        </w:rPr>
        <w:t>d</w:t>
      </w:r>
      <w:r w:rsidRPr="00F758B1">
        <w:rPr>
          <w:rFonts w:asciiTheme="minorHAnsi" w:hAnsiTheme="minorHAnsi" w:cstheme="minorHAnsi"/>
          <w:color w:val="000000"/>
          <w:lang w:eastAsia="fr-FR"/>
        </w:rPr>
        <w:t>irecteur soit 4 ans</w:t>
      </w:r>
      <w:r w:rsidR="00EF0583">
        <w:rPr>
          <w:rFonts w:asciiTheme="minorHAnsi" w:hAnsiTheme="minorHAnsi" w:cstheme="minorHAnsi"/>
          <w:color w:val="000000"/>
          <w:lang w:eastAsia="fr-FR"/>
        </w:rPr>
        <w:t>,</w:t>
      </w:r>
      <w:r w:rsidR="00EF0583" w:rsidRPr="00EF0583">
        <w:rPr>
          <w:rFonts w:asciiTheme="minorHAnsi" w:hAnsiTheme="minorHAnsi" w:cstheme="minorHAnsi"/>
          <w:color w:val="000000"/>
          <w:lang w:eastAsia="fr-FR"/>
        </w:rPr>
        <w:t xml:space="preserve"> </w:t>
      </w:r>
    </w:p>
    <w:p w:rsidR="00EF0583" w:rsidRDefault="00EF0583" w:rsidP="00EF0583">
      <w:pPr>
        <w:pStyle w:val="Paragraphedeliste"/>
        <w:numPr>
          <w:ilvl w:val="1"/>
          <w:numId w:val="14"/>
        </w:numPr>
        <w:tabs>
          <w:tab w:val="left" w:pos="360"/>
          <w:tab w:val="left" w:pos="709"/>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Les postes vacants avant l'expiration d</w:t>
      </w:r>
      <w:r>
        <w:rPr>
          <w:rFonts w:asciiTheme="minorHAnsi" w:hAnsiTheme="minorHAnsi" w:cstheme="minorHAnsi"/>
          <w:color w:val="000000"/>
          <w:lang w:eastAsia="fr-FR"/>
        </w:rPr>
        <w:t>u</w:t>
      </w:r>
      <w:r w:rsidRPr="00F758B1">
        <w:rPr>
          <w:rFonts w:asciiTheme="minorHAnsi" w:hAnsiTheme="minorHAnsi" w:cstheme="minorHAnsi"/>
          <w:color w:val="000000"/>
          <w:lang w:eastAsia="fr-FR"/>
        </w:rPr>
        <w:t xml:space="preserve"> mandat, pour quelque cause que ce soit, sont pourvus lors de l'assemblée générale suivante</w:t>
      </w:r>
      <w:r>
        <w:rPr>
          <w:rFonts w:asciiTheme="minorHAnsi" w:hAnsiTheme="minorHAnsi" w:cstheme="minorHAnsi"/>
          <w:color w:val="000000"/>
          <w:lang w:eastAsia="fr-FR"/>
        </w:rPr>
        <w:t>,</w:t>
      </w:r>
    </w:p>
    <w:p w:rsidR="00D26931" w:rsidRPr="00F758B1" w:rsidRDefault="00D26931" w:rsidP="00D26931">
      <w:pPr>
        <w:pStyle w:val="Paragraphedeliste"/>
        <w:widowControl w:val="0"/>
        <w:numPr>
          <w:ilvl w:val="1"/>
          <w:numId w:val="14"/>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Ses membres</w:t>
      </w:r>
      <w:r w:rsidRPr="00F758B1">
        <w:rPr>
          <w:rFonts w:asciiTheme="minorHAnsi" w:hAnsiTheme="minorHAnsi" w:cstheme="minorHAnsi"/>
          <w:color w:val="000000"/>
          <w:lang w:eastAsia="fr-FR"/>
        </w:rPr>
        <w:t xml:space="preserve"> sont rééligibles.</w:t>
      </w:r>
    </w:p>
    <w:p w:rsidR="00B53F72" w:rsidRPr="00F758B1"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ab/>
      </w:r>
      <w:r w:rsidRPr="00F758B1">
        <w:rPr>
          <w:rFonts w:asciiTheme="minorHAnsi" w:hAnsiTheme="minorHAnsi" w:cstheme="minorHAnsi"/>
          <w:b/>
          <w:bCs/>
          <w:color w:val="000000"/>
          <w:lang w:eastAsia="fr-FR"/>
        </w:rPr>
        <w:tab/>
      </w:r>
    </w:p>
    <w:p w:rsidR="00F160A7" w:rsidRPr="00F160A7" w:rsidRDefault="00F160A7" w:rsidP="00F160A7">
      <w:pPr>
        <w:tabs>
          <w:tab w:val="left" w:pos="360"/>
        </w:tabs>
        <w:spacing w:after="0" w:line="240" w:lineRule="auto"/>
        <w:jc w:val="both"/>
        <w:rPr>
          <w:rFonts w:asciiTheme="minorHAnsi" w:hAnsiTheme="minorHAnsi" w:cstheme="minorHAnsi"/>
          <w:color w:val="000000"/>
          <w:lang w:eastAsia="fr-FR"/>
        </w:rPr>
      </w:pPr>
      <w:r w:rsidRPr="00F160A7">
        <w:rPr>
          <w:rFonts w:asciiTheme="minorHAnsi" w:hAnsiTheme="minorHAnsi" w:cstheme="minorHAnsi"/>
          <w:b/>
          <w:bCs/>
          <w:color w:val="000000"/>
          <w:u w:val="single"/>
          <w:lang w:eastAsia="fr-FR"/>
        </w:rPr>
        <w:t>ARTICLE 1</w:t>
      </w:r>
      <w:r w:rsidR="00F33886">
        <w:rPr>
          <w:rFonts w:asciiTheme="minorHAnsi" w:hAnsiTheme="minorHAnsi" w:cstheme="minorHAnsi"/>
          <w:b/>
          <w:bCs/>
          <w:color w:val="000000"/>
          <w:u w:val="single"/>
          <w:lang w:eastAsia="fr-FR"/>
        </w:rPr>
        <w:t>5</w:t>
      </w:r>
      <w:r w:rsidRPr="00F160A7">
        <w:rPr>
          <w:rFonts w:asciiTheme="minorHAnsi" w:hAnsiTheme="minorHAnsi" w:cstheme="minorHAnsi"/>
          <w:b/>
          <w:bCs/>
          <w:color w:val="000000"/>
          <w:lang w:eastAsia="fr-FR"/>
        </w:rPr>
        <w:t> :</w:t>
      </w:r>
      <w:r w:rsidRPr="00F160A7">
        <w:rPr>
          <w:rFonts w:asciiTheme="minorHAnsi" w:hAnsiTheme="minorHAnsi" w:cstheme="minorHAnsi"/>
          <w:color w:val="000000"/>
          <w:lang w:eastAsia="fr-FR"/>
        </w:rPr>
        <w:t xml:space="preserve"> </w:t>
      </w:r>
    </w:p>
    <w:p w:rsidR="00F160A7" w:rsidRPr="00F160A7" w:rsidRDefault="00F160A7" w:rsidP="00F160A7">
      <w:pPr>
        <w:pStyle w:val="Paragraphedeliste"/>
        <w:numPr>
          <w:ilvl w:val="0"/>
          <w:numId w:val="20"/>
        </w:numPr>
        <w:spacing w:before="120" w:after="12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 xml:space="preserve">Le comité </w:t>
      </w:r>
      <w:r w:rsidR="00F33886">
        <w:rPr>
          <w:rFonts w:asciiTheme="minorHAnsi" w:hAnsiTheme="minorHAnsi" w:cstheme="minorHAnsi"/>
          <w:color w:val="000000"/>
          <w:lang w:eastAsia="fr-FR"/>
        </w:rPr>
        <w:t>d</w:t>
      </w:r>
      <w:r>
        <w:rPr>
          <w:rFonts w:asciiTheme="minorHAnsi" w:hAnsiTheme="minorHAnsi" w:cstheme="minorHAnsi"/>
          <w:color w:val="000000"/>
          <w:lang w:eastAsia="fr-FR"/>
        </w:rPr>
        <w:t>irecteur</w:t>
      </w:r>
      <w:r w:rsidRPr="00F160A7">
        <w:rPr>
          <w:rFonts w:asciiTheme="minorHAnsi" w:hAnsiTheme="minorHAnsi" w:cstheme="minorHAnsi"/>
          <w:color w:val="000000"/>
          <w:lang w:eastAsia="fr-FR"/>
        </w:rPr>
        <w:t> :</w:t>
      </w:r>
    </w:p>
    <w:p w:rsidR="00F160A7" w:rsidRPr="00EF0583"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 xml:space="preserve">Les membres du comité directeur répondent solidairement de l'exécution de leur mandat mais tous les membres du </w:t>
      </w:r>
      <w:r w:rsidR="00F33886">
        <w:rPr>
          <w:rFonts w:asciiTheme="minorHAnsi" w:hAnsiTheme="minorHAnsi" w:cstheme="minorHAnsi"/>
          <w:color w:val="000000"/>
          <w:lang w:eastAsia="fr-FR"/>
        </w:rPr>
        <w:t>c</w:t>
      </w:r>
      <w:r w:rsidRPr="00EF0583">
        <w:rPr>
          <w:rFonts w:asciiTheme="minorHAnsi" w:hAnsiTheme="minorHAnsi" w:cstheme="minorHAnsi"/>
          <w:color w:val="000000"/>
          <w:lang w:eastAsia="fr-FR"/>
        </w:rPr>
        <w:t>lub sont également et solidairement responsables</w:t>
      </w:r>
      <w:r>
        <w:rPr>
          <w:rFonts w:asciiTheme="minorHAnsi" w:hAnsiTheme="minorHAnsi" w:cstheme="minorHAnsi"/>
          <w:color w:val="000000"/>
          <w:lang w:eastAsia="fr-FR"/>
        </w:rPr>
        <w:t xml:space="preserve"> des actes du comité directeur,</w:t>
      </w:r>
    </w:p>
    <w:p w:rsidR="00F160A7"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Le comité directeur est convoqué sur l’</w:t>
      </w:r>
      <w:r>
        <w:rPr>
          <w:rFonts w:asciiTheme="minorHAnsi" w:hAnsiTheme="minorHAnsi" w:cstheme="minorHAnsi"/>
          <w:color w:val="000000"/>
          <w:lang w:eastAsia="fr-FR"/>
        </w:rPr>
        <w:t xml:space="preserve">initiative du </w:t>
      </w:r>
      <w:r w:rsidR="00F33886">
        <w:rPr>
          <w:rFonts w:asciiTheme="minorHAnsi" w:hAnsiTheme="minorHAnsi" w:cstheme="minorHAnsi"/>
          <w:color w:val="000000"/>
          <w:lang w:eastAsia="fr-FR"/>
        </w:rPr>
        <w:t>p</w:t>
      </w:r>
      <w:r>
        <w:rPr>
          <w:rFonts w:asciiTheme="minorHAnsi" w:hAnsiTheme="minorHAnsi" w:cstheme="minorHAnsi"/>
          <w:color w:val="000000"/>
          <w:lang w:eastAsia="fr-FR"/>
        </w:rPr>
        <w:t xml:space="preserve">résident du </w:t>
      </w:r>
      <w:r w:rsidR="00F33886">
        <w:rPr>
          <w:rFonts w:asciiTheme="minorHAnsi" w:hAnsiTheme="minorHAnsi" w:cstheme="minorHAnsi"/>
          <w:color w:val="000000"/>
          <w:lang w:eastAsia="fr-FR"/>
        </w:rPr>
        <w:t>c</w:t>
      </w:r>
      <w:r>
        <w:rPr>
          <w:rFonts w:asciiTheme="minorHAnsi" w:hAnsiTheme="minorHAnsi" w:cstheme="minorHAnsi"/>
          <w:color w:val="000000"/>
          <w:lang w:eastAsia="fr-FR"/>
        </w:rPr>
        <w:t>lub</w:t>
      </w:r>
      <w:r w:rsidR="00F33886">
        <w:rPr>
          <w:rFonts w:asciiTheme="minorHAnsi" w:hAnsiTheme="minorHAnsi" w:cstheme="minorHAnsi"/>
          <w:color w:val="000000"/>
          <w:lang w:eastAsia="fr-FR"/>
        </w:rPr>
        <w:t xml:space="preserve"> avec un délai de prévenance de 15 jours</w:t>
      </w:r>
      <w:r>
        <w:rPr>
          <w:rFonts w:asciiTheme="minorHAnsi" w:hAnsiTheme="minorHAnsi" w:cstheme="minorHAnsi"/>
          <w:color w:val="000000"/>
          <w:lang w:eastAsia="fr-FR"/>
        </w:rPr>
        <w:t>,</w:t>
      </w:r>
    </w:p>
    <w:p w:rsidR="00366766" w:rsidRDefault="00366766"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Il se réunit au moins quatre fois par an,</w:t>
      </w:r>
    </w:p>
    <w:p w:rsidR="00F160A7"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La convocation est obligatoire lorsqu'elle est demandée par le quart de ses membres</w:t>
      </w:r>
      <w:r>
        <w:rPr>
          <w:rFonts w:asciiTheme="minorHAnsi" w:hAnsiTheme="minorHAnsi" w:cstheme="minorHAnsi"/>
          <w:color w:val="000000"/>
          <w:lang w:eastAsia="fr-FR"/>
        </w:rPr>
        <w:t>,</w:t>
      </w:r>
    </w:p>
    <w:p w:rsidR="00F160A7" w:rsidRPr="00EF0583"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Les délibérations ne sont valables que si un tiers au mo</w:t>
      </w:r>
      <w:r>
        <w:rPr>
          <w:rFonts w:asciiTheme="minorHAnsi" w:hAnsiTheme="minorHAnsi" w:cstheme="minorHAnsi"/>
          <w:color w:val="000000"/>
          <w:lang w:eastAsia="fr-FR"/>
        </w:rPr>
        <w:t>ins de ses membres est présent,</w:t>
      </w:r>
    </w:p>
    <w:p w:rsidR="00F160A7" w:rsidRPr="00EF0583"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Les procès-verbaux sont signés par</w:t>
      </w:r>
      <w:r>
        <w:rPr>
          <w:rFonts w:asciiTheme="minorHAnsi" w:hAnsiTheme="minorHAnsi" w:cstheme="minorHAnsi"/>
          <w:color w:val="000000"/>
          <w:lang w:eastAsia="fr-FR"/>
        </w:rPr>
        <w:t xml:space="preserve"> le </w:t>
      </w:r>
      <w:r w:rsidR="00F33886">
        <w:rPr>
          <w:rFonts w:asciiTheme="minorHAnsi" w:hAnsiTheme="minorHAnsi" w:cstheme="minorHAnsi"/>
          <w:color w:val="000000"/>
          <w:lang w:eastAsia="fr-FR"/>
        </w:rPr>
        <w:t>p</w:t>
      </w:r>
      <w:r>
        <w:rPr>
          <w:rFonts w:asciiTheme="minorHAnsi" w:hAnsiTheme="minorHAnsi" w:cstheme="minorHAnsi"/>
          <w:color w:val="000000"/>
          <w:lang w:eastAsia="fr-FR"/>
        </w:rPr>
        <w:t xml:space="preserve">résident et le </w:t>
      </w:r>
      <w:r w:rsidR="00F33886">
        <w:rPr>
          <w:rFonts w:asciiTheme="minorHAnsi" w:hAnsiTheme="minorHAnsi" w:cstheme="minorHAnsi"/>
          <w:color w:val="000000"/>
          <w:lang w:eastAsia="fr-FR"/>
        </w:rPr>
        <w:t>s</w:t>
      </w:r>
      <w:r>
        <w:rPr>
          <w:rFonts w:asciiTheme="minorHAnsi" w:hAnsiTheme="minorHAnsi" w:cstheme="minorHAnsi"/>
          <w:color w:val="000000"/>
          <w:lang w:eastAsia="fr-FR"/>
        </w:rPr>
        <w:t>ecrétaire,</w:t>
      </w:r>
    </w:p>
    <w:p w:rsidR="00F160A7"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Toutes les fonctions des membres du comité directeur et du bureau sont bénévoles. Il peut cependant leur être attribué le remboursement de leurs frais réels sur justification d'une pièce co</w:t>
      </w:r>
      <w:r>
        <w:rPr>
          <w:rFonts w:asciiTheme="minorHAnsi" w:hAnsiTheme="minorHAnsi" w:cstheme="minorHAnsi"/>
          <w:color w:val="000000"/>
          <w:lang w:eastAsia="fr-FR"/>
        </w:rPr>
        <w:t xml:space="preserve">mptable visée par le </w:t>
      </w:r>
      <w:r w:rsidR="00F33886">
        <w:rPr>
          <w:rFonts w:asciiTheme="minorHAnsi" w:hAnsiTheme="minorHAnsi" w:cstheme="minorHAnsi"/>
          <w:color w:val="000000"/>
          <w:lang w:eastAsia="fr-FR"/>
        </w:rPr>
        <w:t>p</w:t>
      </w:r>
      <w:r>
        <w:rPr>
          <w:rFonts w:asciiTheme="minorHAnsi" w:hAnsiTheme="minorHAnsi" w:cstheme="minorHAnsi"/>
          <w:color w:val="000000"/>
          <w:lang w:eastAsia="fr-FR"/>
        </w:rPr>
        <w:t>résident,</w:t>
      </w:r>
    </w:p>
    <w:p w:rsidR="00366766" w:rsidRPr="00EF0583" w:rsidRDefault="00366766" w:rsidP="00366766">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366766">
        <w:rPr>
          <w:rFonts w:asciiTheme="minorHAnsi" w:hAnsiTheme="minorHAnsi" w:cstheme="minorHAnsi"/>
          <w:color w:val="000000"/>
          <w:lang w:eastAsia="fr-FR"/>
        </w:rPr>
        <w:t>Tout contrat ou convention passé entre l’association d’une part et un administrateur, son conjoint ou un proche d’autre part, est soumis pour autorisation au comité directeur et présenté à la plus proche ass</w:t>
      </w:r>
      <w:r>
        <w:rPr>
          <w:rFonts w:asciiTheme="minorHAnsi" w:hAnsiTheme="minorHAnsi" w:cstheme="minorHAnsi"/>
          <w:color w:val="000000"/>
          <w:lang w:eastAsia="fr-FR"/>
        </w:rPr>
        <w:t>emblée,</w:t>
      </w:r>
    </w:p>
    <w:p w:rsidR="00F160A7" w:rsidRPr="00EF0583" w:rsidRDefault="00F160A7" w:rsidP="00F160A7">
      <w:pPr>
        <w:pStyle w:val="Paragraphedeliste"/>
        <w:numPr>
          <w:ilvl w:val="0"/>
          <w:numId w:val="21"/>
        </w:numPr>
        <w:tabs>
          <w:tab w:val="left" w:pos="0"/>
        </w:tabs>
        <w:spacing w:after="0" w:line="240" w:lineRule="auto"/>
        <w:jc w:val="both"/>
        <w:rPr>
          <w:rFonts w:asciiTheme="minorHAnsi" w:hAnsiTheme="minorHAnsi" w:cstheme="minorHAnsi"/>
          <w:color w:val="000000"/>
          <w:lang w:eastAsia="fr-FR"/>
        </w:rPr>
      </w:pPr>
      <w:r w:rsidRPr="00EF0583">
        <w:rPr>
          <w:rFonts w:asciiTheme="minorHAnsi" w:hAnsiTheme="minorHAnsi" w:cstheme="minorHAnsi"/>
          <w:color w:val="000000"/>
          <w:lang w:eastAsia="fr-FR"/>
        </w:rPr>
        <w:t xml:space="preserve">L’assemblée générale peut mettre fin au mandat du comité directeur avant son terme normal par un vote intervenant dans les conditions ci-après : </w:t>
      </w:r>
    </w:p>
    <w:p w:rsidR="00F160A7" w:rsidRPr="00EF0583" w:rsidRDefault="00F160A7" w:rsidP="00F160A7">
      <w:pPr>
        <w:pStyle w:val="Paragraphedeliste"/>
        <w:numPr>
          <w:ilvl w:val="2"/>
          <w:numId w:val="21"/>
        </w:numPr>
        <w:tabs>
          <w:tab w:val="left" w:pos="0"/>
        </w:tabs>
        <w:spacing w:after="0" w:line="240" w:lineRule="auto"/>
        <w:ind w:left="2160"/>
        <w:jc w:val="both"/>
        <w:rPr>
          <w:rFonts w:asciiTheme="minorHAnsi" w:hAnsiTheme="minorHAnsi" w:cstheme="minorHAnsi"/>
          <w:color w:val="000000"/>
          <w:lang w:eastAsia="fr-FR"/>
        </w:rPr>
      </w:pPr>
      <w:r w:rsidRPr="00EF0583">
        <w:rPr>
          <w:rFonts w:asciiTheme="minorHAnsi" w:hAnsiTheme="minorHAnsi" w:cstheme="minorHAnsi"/>
          <w:color w:val="000000"/>
          <w:lang w:eastAsia="fr-FR"/>
        </w:rPr>
        <w:t xml:space="preserve">L’assemblée générale doit avoir été convoquée à cet effet, à la demande du tiers de ses membres </w:t>
      </w:r>
      <w:r w:rsidR="009119EC">
        <w:rPr>
          <w:rFonts w:asciiTheme="minorHAnsi" w:hAnsiTheme="minorHAnsi" w:cstheme="minorHAnsi"/>
          <w:color w:val="000000"/>
          <w:lang w:eastAsia="fr-FR"/>
        </w:rPr>
        <w:t>représentant le tiers des voix,</w:t>
      </w:r>
    </w:p>
    <w:p w:rsidR="00F160A7" w:rsidRPr="00EF0583" w:rsidRDefault="00F160A7" w:rsidP="00F160A7">
      <w:pPr>
        <w:pStyle w:val="Paragraphedeliste"/>
        <w:numPr>
          <w:ilvl w:val="2"/>
          <w:numId w:val="21"/>
        </w:numPr>
        <w:tabs>
          <w:tab w:val="left" w:pos="0"/>
        </w:tabs>
        <w:spacing w:after="0" w:line="240" w:lineRule="auto"/>
        <w:ind w:left="2160"/>
        <w:jc w:val="both"/>
        <w:rPr>
          <w:rFonts w:asciiTheme="minorHAnsi" w:hAnsiTheme="minorHAnsi" w:cstheme="minorHAnsi"/>
          <w:color w:val="000000"/>
          <w:lang w:eastAsia="fr-FR"/>
        </w:rPr>
      </w:pPr>
      <w:r w:rsidRPr="00EF0583">
        <w:rPr>
          <w:rFonts w:asciiTheme="minorHAnsi" w:hAnsiTheme="minorHAnsi" w:cstheme="minorHAnsi"/>
          <w:color w:val="000000"/>
          <w:lang w:eastAsia="fr-FR"/>
        </w:rPr>
        <w:t>Les deux tiers des membres de l’assemblée générale doiven</w:t>
      </w:r>
      <w:r w:rsidR="009119EC">
        <w:rPr>
          <w:rFonts w:asciiTheme="minorHAnsi" w:hAnsiTheme="minorHAnsi" w:cstheme="minorHAnsi"/>
          <w:color w:val="000000"/>
          <w:lang w:eastAsia="fr-FR"/>
        </w:rPr>
        <w:t>t être présents ou représentés,</w:t>
      </w:r>
    </w:p>
    <w:p w:rsidR="00F160A7" w:rsidRPr="00EF0583" w:rsidRDefault="00F160A7" w:rsidP="00F160A7">
      <w:pPr>
        <w:pStyle w:val="Paragraphedeliste"/>
        <w:numPr>
          <w:ilvl w:val="2"/>
          <w:numId w:val="21"/>
        </w:numPr>
        <w:tabs>
          <w:tab w:val="left" w:pos="0"/>
        </w:tabs>
        <w:spacing w:after="0" w:line="240" w:lineRule="auto"/>
        <w:ind w:left="2160"/>
        <w:jc w:val="both"/>
        <w:rPr>
          <w:rFonts w:asciiTheme="minorHAnsi" w:hAnsiTheme="minorHAnsi" w:cstheme="minorHAnsi"/>
          <w:color w:val="000000"/>
          <w:lang w:eastAsia="fr-FR"/>
        </w:rPr>
      </w:pPr>
      <w:r w:rsidRPr="00EF0583">
        <w:rPr>
          <w:rFonts w:asciiTheme="minorHAnsi" w:hAnsiTheme="minorHAnsi" w:cstheme="minorHAnsi"/>
          <w:color w:val="000000"/>
          <w:lang w:eastAsia="fr-FR"/>
        </w:rPr>
        <w:t xml:space="preserve">La révocation du </w:t>
      </w:r>
      <w:r w:rsidR="00F33886">
        <w:rPr>
          <w:rFonts w:asciiTheme="minorHAnsi" w:hAnsiTheme="minorHAnsi" w:cstheme="minorHAnsi"/>
          <w:color w:val="000000"/>
          <w:lang w:eastAsia="fr-FR"/>
        </w:rPr>
        <w:t>c</w:t>
      </w:r>
      <w:r w:rsidRPr="00EF0583">
        <w:rPr>
          <w:rFonts w:asciiTheme="minorHAnsi" w:hAnsiTheme="minorHAnsi" w:cstheme="minorHAnsi"/>
          <w:color w:val="000000"/>
          <w:lang w:eastAsia="fr-FR"/>
        </w:rPr>
        <w:t xml:space="preserve">omité </w:t>
      </w:r>
      <w:r w:rsidR="00F33886">
        <w:rPr>
          <w:rFonts w:asciiTheme="minorHAnsi" w:hAnsiTheme="minorHAnsi" w:cstheme="minorHAnsi"/>
          <w:color w:val="000000"/>
          <w:lang w:eastAsia="fr-FR"/>
        </w:rPr>
        <w:t>d</w:t>
      </w:r>
      <w:r w:rsidRPr="00EF0583">
        <w:rPr>
          <w:rFonts w:asciiTheme="minorHAnsi" w:hAnsiTheme="minorHAnsi" w:cstheme="minorHAnsi"/>
          <w:color w:val="000000"/>
          <w:lang w:eastAsia="fr-FR"/>
        </w:rPr>
        <w:t>irecteur doit être votée à la majorité absolue des suffrages exprimés et des bulletins blancs.</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F160A7" w:rsidRDefault="00B53F72" w:rsidP="00F758B1">
      <w:pPr>
        <w:tabs>
          <w:tab w:val="left" w:pos="24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1</w:t>
      </w:r>
      <w:r w:rsidR="00F33886">
        <w:rPr>
          <w:rFonts w:asciiTheme="minorHAnsi" w:hAnsiTheme="minorHAnsi" w:cstheme="minorHAnsi"/>
          <w:b/>
          <w:bCs/>
          <w:color w:val="000000"/>
          <w:u w:val="single"/>
          <w:lang w:eastAsia="fr-FR"/>
        </w:rPr>
        <w:t>6</w:t>
      </w:r>
      <w:r w:rsidRPr="00F758B1">
        <w:rPr>
          <w:rFonts w:asciiTheme="minorHAnsi" w:hAnsiTheme="minorHAnsi" w:cstheme="minorHAnsi"/>
          <w:b/>
          <w:bCs/>
          <w:color w:val="000000"/>
          <w:lang w:eastAsia="fr-FR"/>
        </w:rPr>
        <w:t> :</w:t>
      </w:r>
      <w:r w:rsidRPr="00F758B1">
        <w:rPr>
          <w:rFonts w:asciiTheme="minorHAnsi" w:hAnsiTheme="minorHAnsi" w:cstheme="minorHAnsi"/>
          <w:color w:val="000000"/>
          <w:lang w:eastAsia="fr-FR"/>
        </w:rPr>
        <w:t xml:space="preserve"> </w:t>
      </w:r>
    </w:p>
    <w:p w:rsidR="00F160A7" w:rsidRDefault="00F160A7" w:rsidP="00F758B1">
      <w:pPr>
        <w:tabs>
          <w:tab w:val="left" w:pos="240"/>
        </w:tabs>
        <w:spacing w:after="0" w:line="240" w:lineRule="auto"/>
        <w:jc w:val="both"/>
        <w:rPr>
          <w:rFonts w:asciiTheme="minorHAnsi" w:hAnsiTheme="minorHAnsi" w:cstheme="minorHAnsi"/>
          <w:color w:val="000000"/>
          <w:lang w:eastAsia="fr-FR"/>
        </w:rPr>
      </w:pPr>
    </w:p>
    <w:p w:rsidR="00F160A7" w:rsidRPr="00F758B1" w:rsidRDefault="00F160A7" w:rsidP="00F160A7">
      <w:pPr>
        <w:pStyle w:val="Paragraphedeliste"/>
        <w:numPr>
          <w:ilvl w:val="0"/>
          <w:numId w:val="20"/>
        </w:numPr>
        <w:spacing w:before="120" w:after="120" w:line="240" w:lineRule="auto"/>
        <w:jc w:val="both"/>
        <w:rPr>
          <w:rFonts w:asciiTheme="minorHAnsi" w:hAnsiTheme="minorHAnsi" w:cstheme="minorHAnsi"/>
          <w:color w:val="000000"/>
          <w:lang w:eastAsia="fr-FR"/>
        </w:rPr>
      </w:pPr>
      <w:r w:rsidRPr="00F160A7">
        <w:rPr>
          <w:rFonts w:asciiTheme="minorHAnsi" w:hAnsiTheme="minorHAnsi" w:cstheme="minorHAnsi"/>
          <w:color w:val="000000"/>
          <w:lang w:eastAsia="fr-FR"/>
        </w:rPr>
        <w:t xml:space="preserve">Le </w:t>
      </w:r>
      <w:r w:rsidR="00F33886">
        <w:rPr>
          <w:rFonts w:asciiTheme="minorHAnsi" w:hAnsiTheme="minorHAnsi" w:cstheme="minorHAnsi"/>
          <w:color w:val="000000"/>
          <w:lang w:eastAsia="fr-FR"/>
        </w:rPr>
        <w:t>p</w:t>
      </w:r>
      <w:r w:rsidRPr="00F160A7">
        <w:rPr>
          <w:rFonts w:asciiTheme="minorHAnsi" w:hAnsiTheme="minorHAnsi" w:cstheme="minorHAnsi"/>
          <w:color w:val="000000"/>
          <w:lang w:eastAsia="fr-FR"/>
        </w:rPr>
        <w:t>résident</w:t>
      </w:r>
      <w:r>
        <w:rPr>
          <w:rFonts w:asciiTheme="minorHAnsi" w:hAnsiTheme="minorHAnsi" w:cstheme="minorHAnsi"/>
          <w:color w:val="000000"/>
          <w:lang w:eastAsia="fr-FR"/>
        </w:rPr>
        <w:t> :</w:t>
      </w:r>
    </w:p>
    <w:p w:rsidR="00B53F72" w:rsidRPr="009119EC" w:rsidRDefault="00F33886" w:rsidP="009119EC">
      <w:pPr>
        <w:pStyle w:val="Paragraphedeliste"/>
        <w:numPr>
          <w:ilvl w:val="0"/>
          <w:numId w:val="22"/>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t>Le p</w:t>
      </w:r>
      <w:r w:rsidR="00B53F72" w:rsidRPr="009119EC">
        <w:rPr>
          <w:rFonts w:asciiTheme="minorHAnsi" w:hAnsiTheme="minorHAnsi" w:cstheme="minorHAnsi"/>
          <w:color w:val="000000"/>
          <w:lang w:eastAsia="fr-FR"/>
        </w:rPr>
        <w:t xml:space="preserve">résident du </w:t>
      </w:r>
      <w:r>
        <w:rPr>
          <w:rFonts w:asciiTheme="minorHAnsi" w:hAnsiTheme="minorHAnsi" w:cstheme="minorHAnsi"/>
          <w:color w:val="000000"/>
          <w:lang w:eastAsia="fr-FR"/>
        </w:rPr>
        <w:t>c</w:t>
      </w:r>
      <w:r w:rsidR="00B53F72" w:rsidRPr="009119EC">
        <w:rPr>
          <w:rFonts w:asciiTheme="minorHAnsi" w:hAnsiTheme="minorHAnsi" w:cstheme="minorHAnsi"/>
          <w:color w:val="000000"/>
          <w:lang w:eastAsia="fr-FR"/>
        </w:rPr>
        <w:t>lub p</w:t>
      </w:r>
      <w:r w:rsidR="009119EC">
        <w:rPr>
          <w:rFonts w:asciiTheme="minorHAnsi" w:hAnsiTheme="minorHAnsi" w:cstheme="minorHAnsi"/>
          <w:color w:val="000000"/>
          <w:lang w:eastAsia="fr-FR"/>
        </w:rPr>
        <w:t>réside les assemblées générales, l</w:t>
      </w:r>
      <w:r w:rsidR="00B53F72" w:rsidRPr="009119EC">
        <w:rPr>
          <w:rFonts w:asciiTheme="minorHAnsi" w:hAnsiTheme="minorHAnsi" w:cstheme="minorHAnsi"/>
          <w:color w:val="000000"/>
          <w:lang w:eastAsia="fr-FR"/>
        </w:rPr>
        <w:t xml:space="preserve">e </w:t>
      </w:r>
      <w:r>
        <w:rPr>
          <w:rFonts w:asciiTheme="minorHAnsi" w:hAnsiTheme="minorHAnsi" w:cstheme="minorHAnsi"/>
          <w:color w:val="000000"/>
          <w:lang w:eastAsia="fr-FR"/>
        </w:rPr>
        <w:t>c</w:t>
      </w:r>
      <w:r w:rsidR="00B53F72" w:rsidRPr="009119EC">
        <w:rPr>
          <w:rFonts w:asciiTheme="minorHAnsi" w:hAnsiTheme="minorHAnsi" w:cstheme="minorHAnsi"/>
          <w:color w:val="000000"/>
          <w:lang w:eastAsia="fr-FR"/>
        </w:rPr>
        <w:t xml:space="preserve">omité </w:t>
      </w:r>
      <w:r>
        <w:rPr>
          <w:rFonts w:asciiTheme="minorHAnsi" w:hAnsiTheme="minorHAnsi" w:cstheme="minorHAnsi"/>
          <w:color w:val="000000"/>
          <w:lang w:eastAsia="fr-FR"/>
        </w:rPr>
        <w:t>d</w:t>
      </w:r>
      <w:r w:rsidR="00B53F72" w:rsidRPr="009119EC">
        <w:rPr>
          <w:rFonts w:asciiTheme="minorHAnsi" w:hAnsiTheme="minorHAnsi" w:cstheme="minorHAnsi"/>
          <w:color w:val="000000"/>
          <w:lang w:eastAsia="fr-FR"/>
        </w:rPr>
        <w:t>irecteur et le bur</w:t>
      </w:r>
      <w:r>
        <w:rPr>
          <w:rFonts w:asciiTheme="minorHAnsi" w:hAnsiTheme="minorHAnsi" w:cstheme="minorHAnsi"/>
          <w:color w:val="000000"/>
          <w:lang w:eastAsia="fr-FR"/>
        </w:rPr>
        <w:t>eau. Il ordonnance les dépenses,</w:t>
      </w:r>
      <w:r w:rsidR="00B53F72" w:rsidRPr="009119EC">
        <w:rPr>
          <w:rFonts w:asciiTheme="minorHAnsi" w:hAnsiTheme="minorHAnsi" w:cstheme="minorHAnsi"/>
          <w:color w:val="000000"/>
          <w:lang w:eastAsia="fr-FR"/>
        </w:rPr>
        <w:t xml:space="preserve"> </w:t>
      </w:r>
    </w:p>
    <w:p w:rsidR="00B53F72" w:rsidRPr="009119EC" w:rsidRDefault="00727353" w:rsidP="009119EC">
      <w:pPr>
        <w:pStyle w:val="Paragraphedeliste"/>
        <w:numPr>
          <w:ilvl w:val="0"/>
          <w:numId w:val="22"/>
        </w:numPr>
        <w:tabs>
          <w:tab w:val="left" w:pos="360"/>
        </w:tabs>
        <w:spacing w:after="0" w:line="240" w:lineRule="auto"/>
        <w:jc w:val="both"/>
        <w:rPr>
          <w:rFonts w:asciiTheme="minorHAnsi" w:hAnsiTheme="minorHAnsi" w:cstheme="minorHAnsi"/>
          <w:color w:val="000000"/>
          <w:lang w:eastAsia="fr-FR"/>
        </w:rPr>
      </w:pPr>
      <w:r>
        <w:rPr>
          <w:rFonts w:asciiTheme="minorHAnsi" w:hAnsiTheme="minorHAnsi" w:cstheme="minorHAnsi"/>
          <w:color w:val="000000"/>
          <w:lang w:eastAsia="fr-FR"/>
        </w:rPr>
        <w:lastRenderedPageBreak/>
        <w:t>Le p</w:t>
      </w:r>
      <w:r w:rsidR="00B53F72" w:rsidRPr="009119EC">
        <w:rPr>
          <w:rFonts w:asciiTheme="minorHAnsi" w:hAnsiTheme="minorHAnsi" w:cstheme="minorHAnsi"/>
          <w:color w:val="000000"/>
          <w:lang w:eastAsia="fr-FR"/>
        </w:rPr>
        <w:t xml:space="preserve">résident représente le </w:t>
      </w:r>
      <w:r>
        <w:rPr>
          <w:rFonts w:asciiTheme="minorHAnsi" w:hAnsiTheme="minorHAnsi" w:cstheme="minorHAnsi"/>
          <w:color w:val="000000"/>
          <w:lang w:eastAsia="fr-FR"/>
        </w:rPr>
        <w:t>c</w:t>
      </w:r>
      <w:r w:rsidR="00B53F72" w:rsidRPr="009119EC">
        <w:rPr>
          <w:rFonts w:asciiTheme="minorHAnsi" w:hAnsiTheme="minorHAnsi" w:cstheme="minorHAnsi"/>
          <w:color w:val="000000"/>
          <w:lang w:eastAsia="fr-FR"/>
        </w:rPr>
        <w:t xml:space="preserve">lub dans tous les actes de la vie </w:t>
      </w:r>
      <w:r w:rsidR="009119EC">
        <w:rPr>
          <w:rFonts w:asciiTheme="minorHAnsi" w:hAnsiTheme="minorHAnsi" w:cstheme="minorHAnsi"/>
          <w:color w:val="000000"/>
          <w:lang w:eastAsia="fr-FR"/>
        </w:rPr>
        <w:t>civile et devant les tribunaux,</w:t>
      </w:r>
    </w:p>
    <w:p w:rsidR="00B53F72" w:rsidRPr="009119EC" w:rsidRDefault="00B53F72" w:rsidP="009119EC">
      <w:pPr>
        <w:pStyle w:val="Paragraphedeliste"/>
        <w:numPr>
          <w:ilvl w:val="0"/>
          <w:numId w:val="22"/>
        </w:numPr>
        <w:tabs>
          <w:tab w:val="left" w:pos="360"/>
        </w:tabs>
        <w:spacing w:after="0" w:line="240" w:lineRule="auto"/>
        <w:jc w:val="both"/>
        <w:rPr>
          <w:rFonts w:asciiTheme="minorHAnsi" w:hAnsiTheme="minorHAnsi" w:cstheme="minorHAnsi"/>
          <w:color w:val="000000"/>
          <w:lang w:eastAsia="fr-FR"/>
        </w:rPr>
      </w:pPr>
      <w:r w:rsidRPr="009119EC">
        <w:rPr>
          <w:rFonts w:asciiTheme="minorHAnsi" w:hAnsiTheme="minorHAnsi" w:cstheme="minorHAnsi"/>
          <w:color w:val="000000"/>
          <w:lang w:eastAsia="fr-FR"/>
        </w:rPr>
        <w:t xml:space="preserve">Le </w:t>
      </w:r>
      <w:r w:rsidR="00727353">
        <w:rPr>
          <w:rFonts w:asciiTheme="minorHAnsi" w:hAnsiTheme="minorHAnsi" w:cstheme="minorHAnsi"/>
          <w:color w:val="000000"/>
          <w:lang w:eastAsia="fr-FR"/>
        </w:rPr>
        <w:t>p</w:t>
      </w:r>
      <w:r w:rsidRPr="009119EC">
        <w:rPr>
          <w:rFonts w:asciiTheme="minorHAnsi" w:hAnsiTheme="minorHAnsi" w:cstheme="minorHAnsi"/>
          <w:color w:val="000000"/>
          <w:lang w:eastAsia="fr-FR"/>
        </w:rPr>
        <w:t xml:space="preserve">résident peut déléguer certaines de ses attributions. Toutefois, la représentation du </w:t>
      </w:r>
      <w:r w:rsidR="00727353">
        <w:rPr>
          <w:rFonts w:asciiTheme="minorHAnsi" w:hAnsiTheme="minorHAnsi" w:cstheme="minorHAnsi"/>
          <w:color w:val="000000"/>
          <w:lang w:eastAsia="fr-FR"/>
        </w:rPr>
        <w:t>c</w:t>
      </w:r>
      <w:r w:rsidRPr="009119EC">
        <w:rPr>
          <w:rFonts w:asciiTheme="minorHAnsi" w:hAnsiTheme="minorHAnsi" w:cstheme="minorHAnsi"/>
          <w:color w:val="000000"/>
          <w:lang w:eastAsia="fr-FR"/>
        </w:rPr>
        <w:t xml:space="preserve">lub en justice ne peut être assurée, à défaut du </w:t>
      </w:r>
      <w:r w:rsidR="00727353">
        <w:rPr>
          <w:rFonts w:asciiTheme="minorHAnsi" w:hAnsiTheme="minorHAnsi" w:cstheme="minorHAnsi"/>
          <w:color w:val="000000"/>
          <w:lang w:eastAsia="fr-FR"/>
        </w:rPr>
        <w:t>p</w:t>
      </w:r>
      <w:r w:rsidRPr="009119EC">
        <w:rPr>
          <w:rFonts w:asciiTheme="minorHAnsi" w:hAnsiTheme="minorHAnsi" w:cstheme="minorHAnsi"/>
          <w:color w:val="000000"/>
          <w:lang w:eastAsia="fr-FR"/>
        </w:rPr>
        <w:t xml:space="preserve">résident, que par un mandataire agissant en vertu d’un pouvoir spécial.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B53F72" w:rsidRPr="00F758B1" w:rsidRDefault="00B53F72" w:rsidP="00AC3838">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TITRE VII</w:t>
      </w:r>
      <w:r w:rsidR="00AC3838">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Dotations et ressources annuelles</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AC3838"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1</w:t>
      </w:r>
      <w:r w:rsidR="0001280F">
        <w:rPr>
          <w:rFonts w:asciiTheme="minorHAnsi" w:hAnsiTheme="minorHAnsi" w:cstheme="minorHAnsi"/>
          <w:b/>
          <w:bCs/>
          <w:color w:val="000000"/>
          <w:u w:val="single"/>
          <w:lang w:eastAsia="fr-FR"/>
        </w:rPr>
        <w:t>7</w:t>
      </w:r>
      <w:r w:rsidRPr="00F758B1">
        <w:rPr>
          <w:rFonts w:asciiTheme="minorHAnsi" w:hAnsiTheme="minorHAnsi" w:cstheme="minorHAnsi"/>
          <w:color w:val="000000"/>
          <w:lang w:eastAsia="fr-FR"/>
        </w:rPr>
        <w:t xml:space="preserve"> :</w:t>
      </w:r>
    </w:p>
    <w:p w:rsidR="00B53F72" w:rsidRPr="00F758B1" w:rsidRDefault="00B53F72" w:rsidP="00AC3838">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Les ressources annuelles du </w:t>
      </w:r>
      <w:r w:rsidR="0001280F">
        <w:rPr>
          <w:rFonts w:asciiTheme="minorHAnsi" w:hAnsiTheme="minorHAnsi" w:cstheme="minorHAnsi"/>
          <w:color w:val="000000"/>
          <w:lang w:eastAsia="fr-FR"/>
        </w:rPr>
        <w:t>c</w:t>
      </w:r>
      <w:r w:rsidRPr="00F758B1">
        <w:rPr>
          <w:rFonts w:asciiTheme="minorHAnsi" w:hAnsiTheme="minorHAnsi" w:cstheme="minorHAnsi"/>
          <w:color w:val="000000"/>
          <w:lang w:eastAsia="fr-FR"/>
        </w:rPr>
        <w:t>lub se composent du produit des cotisations, des dons, des subventions et allocations diverses pouvant provenir de l'</w:t>
      </w:r>
      <w:r w:rsidR="0001280F">
        <w:rPr>
          <w:rFonts w:asciiTheme="minorHAnsi" w:hAnsiTheme="minorHAnsi" w:cstheme="minorHAnsi"/>
          <w:color w:val="000000"/>
          <w:lang w:eastAsia="fr-FR"/>
        </w:rPr>
        <w:t>É</w:t>
      </w:r>
      <w:r w:rsidR="0001280F" w:rsidRPr="00F758B1">
        <w:rPr>
          <w:rFonts w:asciiTheme="minorHAnsi" w:hAnsiTheme="minorHAnsi" w:cstheme="minorHAnsi"/>
          <w:color w:val="000000"/>
          <w:lang w:eastAsia="fr-FR"/>
        </w:rPr>
        <w:t>tat</w:t>
      </w:r>
      <w:r w:rsidRPr="00F758B1">
        <w:rPr>
          <w:rFonts w:asciiTheme="minorHAnsi" w:hAnsiTheme="minorHAnsi" w:cstheme="minorHAnsi"/>
          <w:color w:val="000000"/>
          <w:lang w:eastAsia="fr-FR"/>
        </w:rPr>
        <w:t xml:space="preserve">, de la direction régionale de la Jeunesse et Sports, de communes ou particuliers, </w:t>
      </w:r>
      <w:r w:rsidR="00AC3838">
        <w:rPr>
          <w:rFonts w:asciiTheme="minorHAnsi" w:hAnsiTheme="minorHAnsi" w:cstheme="minorHAnsi"/>
          <w:color w:val="000000"/>
          <w:lang w:eastAsia="fr-FR"/>
        </w:rPr>
        <w:t>d’</w:t>
      </w:r>
      <w:r w:rsidRPr="00F758B1">
        <w:rPr>
          <w:rFonts w:asciiTheme="minorHAnsi" w:hAnsiTheme="minorHAnsi" w:cstheme="minorHAnsi"/>
          <w:color w:val="000000"/>
          <w:lang w:eastAsia="fr-FR"/>
        </w:rPr>
        <w:t xml:space="preserve">autres clubs ou associations, des ristournes ou subventions </w:t>
      </w:r>
      <w:r w:rsidR="003E0385" w:rsidRPr="00F758B1">
        <w:rPr>
          <w:rFonts w:asciiTheme="minorHAnsi" w:hAnsiTheme="minorHAnsi" w:cstheme="minorHAnsi"/>
          <w:color w:val="000000"/>
          <w:lang w:eastAsia="fr-FR"/>
        </w:rPr>
        <w:t xml:space="preserve">de la FFPS </w:t>
      </w:r>
      <w:r w:rsidRPr="00F758B1">
        <w:rPr>
          <w:rFonts w:asciiTheme="minorHAnsi" w:hAnsiTheme="minorHAnsi" w:cstheme="minorHAnsi"/>
          <w:color w:val="000000"/>
          <w:lang w:eastAsia="fr-FR"/>
        </w:rPr>
        <w:t xml:space="preserve"> et </w:t>
      </w:r>
      <w:r w:rsidR="00AC3838">
        <w:rPr>
          <w:rFonts w:asciiTheme="minorHAnsi" w:hAnsiTheme="minorHAnsi" w:cstheme="minorHAnsi"/>
          <w:color w:val="000000"/>
          <w:lang w:eastAsia="fr-FR"/>
        </w:rPr>
        <w:t>de l</w:t>
      </w:r>
      <w:r w:rsidRPr="00F758B1">
        <w:rPr>
          <w:rFonts w:asciiTheme="minorHAnsi" w:hAnsiTheme="minorHAnsi" w:cstheme="minorHAnsi"/>
          <w:color w:val="000000"/>
          <w:lang w:eastAsia="fr-FR"/>
        </w:rPr>
        <w:t xml:space="preserve">’organisation de manifestations. </w:t>
      </w:r>
    </w:p>
    <w:p w:rsidR="002A759E" w:rsidRDefault="002A759E" w:rsidP="002A759E">
      <w:pPr>
        <w:spacing w:before="120" w:after="120" w:line="240" w:lineRule="auto"/>
        <w:ind w:firstLine="708"/>
        <w:jc w:val="both"/>
        <w:rPr>
          <w:rFonts w:asciiTheme="minorHAnsi" w:hAnsiTheme="minorHAnsi" w:cstheme="minorHAnsi"/>
          <w:color w:val="000000"/>
          <w:lang w:eastAsia="fr-FR"/>
        </w:rPr>
      </w:pPr>
      <w:r w:rsidRPr="002A759E">
        <w:rPr>
          <w:rFonts w:asciiTheme="minorHAnsi" w:hAnsiTheme="minorHAnsi" w:cstheme="minorHAnsi"/>
          <w:color w:val="000000"/>
          <w:lang w:eastAsia="fr-FR"/>
        </w:rPr>
        <w:t xml:space="preserve">En dehors d'un fond de roulement fixé par le comité directeur, elles seront déposées dans une caisse publique : banque, caisse d'épargne, compte chèques postaux, aux choix du bureau. Les retraits de fonds peuvent s'effectuer sur </w:t>
      </w:r>
      <w:r w:rsidRPr="002A759E">
        <w:rPr>
          <w:rFonts w:asciiTheme="minorHAnsi" w:hAnsiTheme="minorHAnsi" w:cstheme="minorHAnsi"/>
          <w:color w:val="000000"/>
          <w:highlight w:val="yellow"/>
          <w:lang w:eastAsia="fr-FR"/>
        </w:rPr>
        <w:t>signatures séparées ou conjointes</w:t>
      </w:r>
      <w:r w:rsidRPr="002A759E">
        <w:rPr>
          <w:rFonts w:asciiTheme="minorHAnsi" w:hAnsiTheme="minorHAnsi" w:cstheme="minorHAnsi"/>
          <w:color w:val="000000"/>
          <w:lang w:eastAsia="fr-FR"/>
        </w:rPr>
        <w:t xml:space="preserve"> du Président et du Trésorier, la décision étant prise en assemblée générale.</w:t>
      </w:r>
    </w:p>
    <w:p w:rsidR="002A759E" w:rsidRDefault="002A759E" w:rsidP="002A759E">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 club a en charge la prise de licence de ses adhérents auprès de la FFPS.</w:t>
      </w:r>
    </w:p>
    <w:p w:rsidR="00B53F72" w:rsidRDefault="002A759E" w:rsidP="002A759E">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Toutes les sommes versées resteront acquises au </w:t>
      </w:r>
      <w:r>
        <w:rPr>
          <w:rFonts w:asciiTheme="minorHAnsi" w:hAnsiTheme="minorHAnsi" w:cstheme="minorHAnsi"/>
          <w:color w:val="000000"/>
          <w:lang w:eastAsia="fr-FR"/>
        </w:rPr>
        <w:t>c</w:t>
      </w:r>
      <w:r w:rsidRPr="00F758B1">
        <w:rPr>
          <w:rFonts w:asciiTheme="minorHAnsi" w:hAnsiTheme="minorHAnsi" w:cstheme="minorHAnsi"/>
          <w:color w:val="000000"/>
          <w:lang w:eastAsia="fr-FR"/>
        </w:rPr>
        <w:t>lub.</w:t>
      </w:r>
    </w:p>
    <w:p w:rsidR="002A759E" w:rsidRPr="00F758B1" w:rsidRDefault="002A759E" w:rsidP="002A759E">
      <w:pPr>
        <w:spacing w:before="120" w:after="120" w:line="240" w:lineRule="auto"/>
        <w:ind w:firstLine="708"/>
        <w:jc w:val="both"/>
        <w:rPr>
          <w:rFonts w:asciiTheme="minorHAnsi" w:hAnsiTheme="minorHAnsi" w:cstheme="minorHAnsi"/>
          <w:color w:val="000000"/>
          <w:lang w:eastAsia="fr-FR"/>
        </w:rPr>
      </w:pP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xml:space="preserve">TITRE </w:t>
      </w:r>
      <w:r w:rsidR="00555BB5">
        <w:rPr>
          <w:rFonts w:asciiTheme="minorHAnsi" w:hAnsiTheme="minorHAnsi" w:cstheme="minorHAnsi"/>
          <w:b/>
          <w:bCs/>
          <w:color w:val="000000"/>
          <w:lang w:eastAsia="fr-FR"/>
        </w:rPr>
        <w:t xml:space="preserve">XIII : </w:t>
      </w:r>
      <w:r w:rsidRPr="00F758B1">
        <w:rPr>
          <w:rFonts w:asciiTheme="minorHAnsi" w:hAnsiTheme="minorHAnsi" w:cstheme="minorHAnsi"/>
          <w:b/>
          <w:bCs/>
          <w:color w:val="000000"/>
          <w:lang w:eastAsia="fr-FR"/>
        </w:rPr>
        <w:t xml:space="preserve">Modifications des statuts et dissolution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lang w:eastAsia="fr-FR"/>
        </w:rPr>
        <w:t> </w:t>
      </w:r>
    </w:p>
    <w:p w:rsidR="00AC3838" w:rsidRDefault="00B53F72" w:rsidP="00F758B1">
      <w:pPr>
        <w:tabs>
          <w:tab w:val="left" w:pos="360"/>
        </w:tabs>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 xml:space="preserve">ARTICLE </w:t>
      </w:r>
      <w:r w:rsidR="00555BB5">
        <w:rPr>
          <w:rFonts w:asciiTheme="minorHAnsi" w:hAnsiTheme="minorHAnsi" w:cstheme="minorHAnsi"/>
          <w:b/>
          <w:bCs/>
          <w:color w:val="000000"/>
          <w:u w:val="single"/>
          <w:lang w:eastAsia="fr-FR"/>
        </w:rPr>
        <w:t>1</w:t>
      </w:r>
      <w:r w:rsidR="00736896">
        <w:rPr>
          <w:rFonts w:asciiTheme="minorHAnsi" w:hAnsiTheme="minorHAnsi" w:cstheme="minorHAnsi"/>
          <w:b/>
          <w:bCs/>
          <w:color w:val="000000"/>
          <w:u w:val="single"/>
          <w:lang w:eastAsia="fr-FR"/>
        </w:rPr>
        <w:t>8</w:t>
      </w:r>
      <w:r w:rsidR="00AC3838">
        <w:rPr>
          <w:rFonts w:asciiTheme="minorHAnsi" w:hAnsiTheme="minorHAnsi" w:cstheme="minorHAnsi"/>
          <w:color w:val="000000"/>
          <w:lang w:eastAsia="fr-FR"/>
        </w:rPr>
        <w:t xml:space="preserve"> :</w:t>
      </w:r>
    </w:p>
    <w:p w:rsidR="002A759E" w:rsidRDefault="002A759E" w:rsidP="00981B9D">
      <w:pPr>
        <w:spacing w:before="120" w:after="120" w:line="240" w:lineRule="auto"/>
        <w:ind w:firstLine="708"/>
        <w:jc w:val="both"/>
        <w:rPr>
          <w:rFonts w:asciiTheme="minorHAnsi" w:hAnsiTheme="minorHAnsi" w:cstheme="minorHAnsi"/>
          <w:color w:val="000000"/>
          <w:lang w:eastAsia="fr-FR"/>
        </w:rPr>
      </w:pPr>
      <w:r w:rsidRPr="002A759E">
        <w:rPr>
          <w:rFonts w:asciiTheme="minorHAnsi" w:hAnsiTheme="minorHAnsi" w:cstheme="minorHAnsi"/>
          <w:color w:val="000000"/>
          <w:lang w:eastAsia="fr-FR"/>
        </w:rPr>
        <w:t>Les statuts ne peuvent être modifiés que dans les conditions prévues dans les  statuts de la FFPS à laquelle  est affilié le club.</w:t>
      </w:r>
    </w:p>
    <w:p w:rsidR="00B53F72" w:rsidRPr="00F758B1" w:rsidRDefault="00B53F72" w:rsidP="00981B9D">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La dissolution du </w:t>
      </w:r>
      <w:r w:rsidR="00736896">
        <w:rPr>
          <w:rFonts w:asciiTheme="minorHAnsi" w:hAnsiTheme="minorHAnsi" w:cstheme="minorHAnsi"/>
          <w:color w:val="000000"/>
          <w:lang w:eastAsia="fr-FR"/>
        </w:rPr>
        <w:t>c</w:t>
      </w:r>
      <w:r w:rsidRPr="00F758B1">
        <w:rPr>
          <w:rFonts w:asciiTheme="minorHAnsi" w:hAnsiTheme="minorHAnsi" w:cstheme="minorHAnsi"/>
          <w:color w:val="000000"/>
          <w:lang w:eastAsia="fr-FR"/>
        </w:rPr>
        <w:t xml:space="preserve">lub ne peut être prononcée que lors d'une </w:t>
      </w:r>
      <w:r w:rsidR="00736896">
        <w:rPr>
          <w:rFonts w:asciiTheme="minorHAnsi" w:hAnsiTheme="minorHAnsi" w:cstheme="minorHAnsi"/>
          <w:color w:val="000000"/>
          <w:lang w:eastAsia="fr-FR"/>
        </w:rPr>
        <w:t>a</w:t>
      </w:r>
      <w:r w:rsidRPr="00F758B1">
        <w:rPr>
          <w:rFonts w:asciiTheme="minorHAnsi" w:hAnsiTheme="minorHAnsi" w:cstheme="minorHAnsi"/>
          <w:color w:val="000000"/>
          <w:lang w:eastAsia="fr-FR"/>
        </w:rPr>
        <w:t xml:space="preserve">ssemblée </w:t>
      </w:r>
      <w:r w:rsidR="00736896">
        <w:rPr>
          <w:rFonts w:asciiTheme="minorHAnsi" w:hAnsiTheme="minorHAnsi" w:cstheme="minorHAnsi"/>
          <w:color w:val="000000"/>
          <w:lang w:eastAsia="fr-FR"/>
        </w:rPr>
        <w:t>générale e</w:t>
      </w:r>
      <w:r w:rsidRPr="00F758B1">
        <w:rPr>
          <w:rFonts w:asciiTheme="minorHAnsi" w:hAnsiTheme="minorHAnsi" w:cstheme="minorHAnsi"/>
          <w:color w:val="000000"/>
          <w:lang w:eastAsia="fr-FR"/>
        </w:rPr>
        <w:t xml:space="preserve">xtraordinaire spécialement convoquée à cet effet. </w:t>
      </w:r>
    </w:p>
    <w:p w:rsidR="00B53F72" w:rsidRPr="00F758B1" w:rsidRDefault="00B53F72" w:rsidP="00555BB5">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Après</w:t>
      </w:r>
      <w:r w:rsidR="002A759E" w:rsidRPr="002A759E">
        <w:t xml:space="preserve"> </w:t>
      </w:r>
      <w:r w:rsidR="002A759E" w:rsidRPr="002A759E">
        <w:rPr>
          <w:rFonts w:asciiTheme="minorHAnsi" w:hAnsiTheme="minorHAnsi" w:cstheme="minorHAnsi"/>
          <w:color w:val="000000"/>
          <w:lang w:eastAsia="fr-FR"/>
        </w:rPr>
        <w:t>apurement des comptes, le matériel, les fonds disponibles peuvent être versés à un ou plusieurs groupements reconnus par la loi du 1er juillet 1901 et poursuivant un but identique, notamment le Comité Départemental, les livres et archives restant, à toutes fins utiles, pendant un an au domicile du Président ou, en cas d'impossibilité à un membre du bureau désigné par l'Assemblée Générale</w:t>
      </w:r>
      <w:r w:rsidR="00555BB5">
        <w:rPr>
          <w:rFonts w:asciiTheme="minorHAnsi" w:hAnsiTheme="minorHAnsi" w:cstheme="minorHAnsi"/>
          <w:color w:val="000000"/>
          <w:lang w:eastAsia="fr-FR"/>
        </w:rPr>
        <w:t>.</w:t>
      </w:r>
      <w:r w:rsidRPr="00F758B1">
        <w:rPr>
          <w:rFonts w:asciiTheme="minorHAnsi" w:hAnsiTheme="minorHAnsi" w:cstheme="minorHAnsi"/>
          <w:color w:val="000000"/>
          <w:lang w:eastAsia="fr-FR"/>
        </w:rPr>
        <w:t xml:space="preserve"> </w:t>
      </w:r>
    </w:p>
    <w:p w:rsidR="00B53F72" w:rsidRPr="00F758B1" w:rsidRDefault="00B53F72" w:rsidP="00F758B1">
      <w:pPr>
        <w:tabs>
          <w:tab w:val="left" w:pos="360"/>
        </w:tabs>
        <w:spacing w:after="0" w:line="240" w:lineRule="auto"/>
        <w:jc w:val="both"/>
        <w:rPr>
          <w:rFonts w:asciiTheme="minorHAnsi" w:hAnsiTheme="minorHAnsi" w:cstheme="minorHAnsi"/>
          <w:b/>
          <w:bCs/>
          <w:color w:val="000000"/>
          <w:lang w:eastAsia="fr-FR"/>
        </w:rPr>
      </w:pPr>
    </w:p>
    <w:p w:rsidR="00B53F72" w:rsidRPr="00F758B1" w:rsidRDefault="00B53F72" w:rsidP="00981B9D">
      <w:pPr>
        <w:tabs>
          <w:tab w:val="left" w:pos="360"/>
        </w:tabs>
        <w:spacing w:after="0" w:line="240" w:lineRule="auto"/>
        <w:jc w:val="both"/>
        <w:rPr>
          <w:rFonts w:asciiTheme="minorHAnsi" w:hAnsiTheme="minorHAnsi" w:cstheme="minorHAnsi"/>
          <w:b/>
          <w:bCs/>
          <w:color w:val="000000"/>
          <w:lang w:eastAsia="fr-FR"/>
        </w:rPr>
      </w:pPr>
      <w:r w:rsidRPr="00F758B1">
        <w:rPr>
          <w:rFonts w:asciiTheme="minorHAnsi" w:hAnsiTheme="minorHAnsi" w:cstheme="minorHAnsi"/>
          <w:b/>
          <w:bCs/>
          <w:color w:val="000000"/>
          <w:lang w:eastAsia="fr-FR"/>
        </w:rPr>
        <w:t xml:space="preserve">TITRE </w:t>
      </w:r>
      <w:r w:rsidR="00981B9D">
        <w:rPr>
          <w:rFonts w:asciiTheme="minorHAnsi" w:hAnsiTheme="minorHAnsi" w:cstheme="minorHAnsi"/>
          <w:b/>
          <w:bCs/>
          <w:color w:val="000000"/>
          <w:lang w:eastAsia="fr-FR"/>
        </w:rPr>
        <w:t>I</w:t>
      </w:r>
      <w:r w:rsidRPr="00F758B1">
        <w:rPr>
          <w:rFonts w:asciiTheme="minorHAnsi" w:hAnsiTheme="minorHAnsi" w:cstheme="minorHAnsi"/>
          <w:b/>
          <w:bCs/>
          <w:color w:val="000000"/>
          <w:lang w:eastAsia="fr-FR"/>
        </w:rPr>
        <w:t>X</w:t>
      </w:r>
      <w:r w:rsidR="00981B9D">
        <w:rPr>
          <w:rFonts w:asciiTheme="minorHAnsi" w:hAnsiTheme="minorHAnsi" w:cstheme="minorHAnsi"/>
          <w:b/>
          <w:bCs/>
          <w:color w:val="000000"/>
          <w:lang w:eastAsia="fr-FR"/>
        </w:rPr>
        <w:t xml:space="preserve"> : </w:t>
      </w:r>
      <w:r w:rsidRPr="00F758B1">
        <w:rPr>
          <w:rFonts w:asciiTheme="minorHAnsi" w:hAnsiTheme="minorHAnsi" w:cstheme="minorHAnsi"/>
          <w:b/>
          <w:bCs/>
          <w:color w:val="000000"/>
          <w:lang w:eastAsia="fr-FR"/>
        </w:rPr>
        <w:t>Surveillance et publicité</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981B9D"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 xml:space="preserve">ARTICLE </w:t>
      </w:r>
      <w:r w:rsidR="00736896">
        <w:rPr>
          <w:rFonts w:asciiTheme="minorHAnsi" w:hAnsiTheme="minorHAnsi" w:cstheme="minorHAnsi"/>
          <w:b/>
          <w:bCs/>
          <w:color w:val="000000"/>
          <w:u w:val="single"/>
          <w:lang w:eastAsia="fr-FR"/>
        </w:rPr>
        <w:t>19</w:t>
      </w:r>
      <w:r w:rsidR="00981B9D">
        <w:rPr>
          <w:rFonts w:asciiTheme="minorHAnsi" w:hAnsiTheme="minorHAnsi" w:cstheme="minorHAnsi"/>
          <w:color w:val="000000"/>
          <w:lang w:eastAsia="fr-FR"/>
        </w:rPr>
        <w:t xml:space="preserve"> :</w:t>
      </w:r>
    </w:p>
    <w:p w:rsidR="00981B9D" w:rsidRDefault="00B53F72" w:rsidP="00981B9D">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xml:space="preserve">Toute modification aux présents statuts doit dans un délai de trois mois être déclarée à la </w:t>
      </w:r>
      <w:r w:rsidR="003E0385" w:rsidRPr="00472AE2">
        <w:rPr>
          <w:rFonts w:asciiTheme="minorHAnsi" w:hAnsiTheme="minorHAnsi" w:cstheme="minorHAnsi"/>
          <w:color w:val="000000"/>
          <w:lang w:eastAsia="fr-FR"/>
        </w:rPr>
        <w:t xml:space="preserve">préfecture </w:t>
      </w:r>
      <w:r w:rsidR="004A0DC8" w:rsidRPr="00472AE2">
        <w:rPr>
          <w:rFonts w:asciiTheme="minorHAnsi" w:hAnsiTheme="minorHAnsi" w:cstheme="minorHAnsi"/>
          <w:color w:val="000000"/>
          <w:lang w:eastAsia="fr-FR"/>
        </w:rPr>
        <w:t>du département </w:t>
      </w:r>
      <w:r w:rsidR="00472AE2" w:rsidRPr="00472AE2">
        <w:rPr>
          <w:rFonts w:asciiTheme="minorHAnsi" w:hAnsiTheme="minorHAnsi" w:cstheme="minorHAnsi"/>
          <w:color w:val="000000"/>
          <w:lang w:eastAsia="fr-FR"/>
        </w:rPr>
        <w:t>d</w:t>
      </w:r>
      <w:r w:rsidR="00472AE2">
        <w:rPr>
          <w:rFonts w:asciiTheme="minorHAnsi" w:hAnsiTheme="minorHAnsi" w:cstheme="minorHAnsi"/>
          <w:color w:val="000000"/>
          <w:lang w:eastAsia="fr-FR"/>
        </w:rPr>
        <w:t>u</w:t>
      </w:r>
      <w:r w:rsidR="00472AE2" w:rsidRPr="00472AE2">
        <w:rPr>
          <w:rFonts w:asciiTheme="minorHAnsi" w:hAnsiTheme="minorHAnsi" w:cstheme="minorHAnsi"/>
          <w:color w:val="000000"/>
          <w:lang w:eastAsia="fr-FR"/>
        </w:rPr>
        <w:t xml:space="preserve"> siège de l’association</w:t>
      </w:r>
      <w:r w:rsidR="00981B9D">
        <w:rPr>
          <w:rFonts w:asciiTheme="minorHAnsi" w:hAnsiTheme="minorHAnsi" w:cstheme="minorHAnsi"/>
          <w:color w:val="000000"/>
          <w:lang w:eastAsia="fr-FR"/>
        </w:rPr>
        <w:t xml:space="preserve"> avec copie </w:t>
      </w:r>
      <w:r w:rsidR="004A0DC8">
        <w:rPr>
          <w:rFonts w:asciiTheme="minorHAnsi" w:hAnsiTheme="minorHAnsi" w:cstheme="minorHAnsi"/>
          <w:color w:val="000000"/>
          <w:lang w:eastAsia="fr-FR"/>
        </w:rPr>
        <w:t xml:space="preserve">vers </w:t>
      </w:r>
      <w:r w:rsidR="00981B9D">
        <w:rPr>
          <w:rFonts w:asciiTheme="minorHAnsi" w:hAnsiTheme="minorHAnsi" w:cstheme="minorHAnsi"/>
          <w:color w:val="000000"/>
          <w:lang w:eastAsia="fr-FR"/>
        </w:rPr>
        <w:t>:</w:t>
      </w:r>
    </w:p>
    <w:p w:rsidR="00B53F72" w:rsidRPr="00981B9D" w:rsidRDefault="00981B9D" w:rsidP="00981B9D">
      <w:pPr>
        <w:pStyle w:val="Paragraphedeliste"/>
        <w:numPr>
          <w:ilvl w:val="0"/>
          <w:numId w:val="23"/>
        </w:numPr>
        <w:spacing w:before="120" w:after="120" w:line="240" w:lineRule="auto"/>
        <w:jc w:val="both"/>
        <w:rPr>
          <w:rFonts w:asciiTheme="minorHAnsi" w:hAnsiTheme="minorHAnsi" w:cstheme="minorHAnsi"/>
          <w:color w:val="000000"/>
          <w:lang w:eastAsia="fr-FR"/>
        </w:rPr>
      </w:pPr>
      <w:r w:rsidRPr="00981B9D">
        <w:rPr>
          <w:rFonts w:asciiTheme="minorHAnsi" w:hAnsiTheme="minorHAnsi" w:cstheme="minorHAnsi"/>
          <w:color w:val="000000"/>
          <w:lang w:eastAsia="fr-FR"/>
        </w:rPr>
        <w:t>le comité départemental de la FFPS</w:t>
      </w:r>
      <w:r w:rsidR="004A0DC8">
        <w:rPr>
          <w:rFonts w:asciiTheme="minorHAnsi" w:hAnsiTheme="minorHAnsi" w:cstheme="minorHAnsi"/>
          <w:color w:val="000000"/>
          <w:lang w:eastAsia="fr-FR"/>
        </w:rPr>
        <w:t xml:space="preserve"> </w:t>
      </w:r>
      <w:r w:rsidR="00472AE2">
        <w:rPr>
          <w:rFonts w:asciiTheme="minorHAnsi" w:hAnsiTheme="minorHAnsi" w:cstheme="minorHAnsi"/>
          <w:color w:val="000000"/>
          <w:lang w:eastAsia="fr-FR"/>
        </w:rPr>
        <w:t>et/</w:t>
      </w:r>
      <w:r w:rsidR="004A0DC8">
        <w:rPr>
          <w:rFonts w:asciiTheme="minorHAnsi" w:hAnsiTheme="minorHAnsi" w:cstheme="minorHAnsi"/>
          <w:color w:val="000000"/>
          <w:lang w:eastAsia="fr-FR"/>
        </w:rPr>
        <w:t>ou le comité régional de la FFPS selon le rattachement du club</w:t>
      </w:r>
      <w:r w:rsidRPr="00981B9D">
        <w:rPr>
          <w:rFonts w:asciiTheme="minorHAnsi" w:hAnsiTheme="minorHAnsi" w:cstheme="minorHAnsi"/>
          <w:color w:val="000000"/>
          <w:lang w:eastAsia="fr-FR"/>
        </w:rPr>
        <w:t>,</w:t>
      </w:r>
    </w:p>
    <w:p w:rsidR="00981B9D" w:rsidRPr="00981B9D" w:rsidRDefault="00981B9D" w:rsidP="00981B9D">
      <w:pPr>
        <w:pStyle w:val="Paragraphedeliste"/>
        <w:numPr>
          <w:ilvl w:val="0"/>
          <w:numId w:val="23"/>
        </w:numPr>
        <w:spacing w:before="120" w:after="120" w:line="240" w:lineRule="auto"/>
        <w:jc w:val="both"/>
        <w:rPr>
          <w:rFonts w:asciiTheme="minorHAnsi" w:hAnsiTheme="minorHAnsi" w:cstheme="minorHAnsi"/>
          <w:color w:val="000000"/>
          <w:lang w:eastAsia="fr-FR"/>
        </w:rPr>
      </w:pPr>
      <w:r w:rsidRPr="00981B9D">
        <w:rPr>
          <w:rFonts w:asciiTheme="minorHAnsi" w:hAnsiTheme="minorHAnsi" w:cstheme="minorHAnsi"/>
          <w:color w:val="000000"/>
          <w:lang w:eastAsia="fr-FR"/>
        </w:rPr>
        <w:t xml:space="preserve">la </w:t>
      </w:r>
      <w:r w:rsidR="00736896">
        <w:rPr>
          <w:rFonts w:asciiTheme="minorHAnsi" w:hAnsiTheme="minorHAnsi" w:cstheme="minorHAnsi"/>
          <w:color w:val="000000"/>
          <w:lang w:eastAsia="fr-FR"/>
        </w:rPr>
        <w:t>d</w:t>
      </w:r>
      <w:r w:rsidRPr="00981B9D">
        <w:rPr>
          <w:rFonts w:asciiTheme="minorHAnsi" w:hAnsiTheme="minorHAnsi" w:cstheme="minorHAnsi"/>
          <w:color w:val="000000"/>
          <w:lang w:eastAsia="fr-FR"/>
        </w:rPr>
        <w:t xml:space="preserve">irection </w:t>
      </w:r>
      <w:r w:rsidR="00736896">
        <w:rPr>
          <w:rFonts w:asciiTheme="minorHAnsi" w:hAnsiTheme="minorHAnsi" w:cstheme="minorHAnsi"/>
          <w:color w:val="000000"/>
          <w:lang w:eastAsia="fr-FR"/>
        </w:rPr>
        <w:t>d</w:t>
      </w:r>
      <w:r w:rsidRPr="00981B9D">
        <w:rPr>
          <w:rFonts w:asciiTheme="minorHAnsi" w:hAnsiTheme="minorHAnsi" w:cstheme="minorHAnsi"/>
          <w:color w:val="000000"/>
          <w:lang w:eastAsia="fr-FR"/>
        </w:rPr>
        <w:t xml:space="preserve">épartementale de la </w:t>
      </w:r>
      <w:r w:rsidR="00736896">
        <w:rPr>
          <w:rFonts w:asciiTheme="minorHAnsi" w:hAnsiTheme="minorHAnsi" w:cstheme="minorHAnsi"/>
          <w:color w:val="000000"/>
          <w:lang w:eastAsia="fr-FR"/>
        </w:rPr>
        <w:t>j</w:t>
      </w:r>
      <w:r w:rsidRPr="00981B9D">
        <w:rPr>
          <w:rFonts w:asciiTheme="minorHAnsi" w:hAnsiTheme="minorHAnsi" w:cstheme="minorHAnsi"/>
          <w:color w:val="000000"/>
          <w:lang w:eastAsia="fr-FR"/>
        </w:rPr>
        <w:t xml:space="preserve">eunesse, des </w:t>
      </w:r>
      <w:r w:rsidR="00736896">
        <w:rPr>
          <w:rFonts w:asciiTheme="minorHAnsi" w:hAnsiTheme="minorHAnsi" w:cstheme="minorHAnsi"/>
          <w:color w:val="000000"/>
          <w:lang w:eastAsia="fr-FR"/>
        </w:rPr>
        <w:t>s</w:t>
      </w:r>
      <w:r w:rsidRPr="00981B9D">
        <w:rPr>
          <w:rFonts w:asciiTheme="minorHAnsi" w:hAnsiTheme="minorHAnsi" w:cstheme="minorHAnsi"/>
          <w:color w:val="000000"/>
          <w:lang w:eastAsia="fr-FR"/>
        </w:rPr>
        <w:t xml:space="preserve">ports et de la </w:t>
      </w:r>
      <w:r w:rsidR="00736896">
        <w:rPr>
          <w:rFonts w:asciiTheme="minorHAnsi" w:hAnsiTheme="minorHAnsi" w:cstheme="minorHAnsi"/>
          <w:color w:val="000000"/>
          <w:lang w:eastAsia="fr-FR"/>
        </w:rPr>
        <w:t>v</w:t>
      </w:r>
      <w:r w:rsidRPr="00981B9D">
        <w:rPr>
          <w:rFonts w:asciiTheme="minorHAnsi" w:hAnsiTheme="minorHAnsi" w:cstheme="minorHAnsi"/>
          <w:color w:val="000000"/>
          <w:lang w:eastAsia="fr-FR"/>
        </w:rPr>
        <w:t xml:space="preserve">ie </w:t>
      </w:r>
      <w:r w:rsidR="00736896">
        <w:rPr>
          <w:rFonts w:asciiTheme="minorHAnsi" w:hAnsiTheme="minorHAnsi" w:cstheme="minorHAnsi"/>
          <w:color w:val="000000"/>
          <w:lang w:eastAsia="fr-FR"/>
        </w:rPr>
        <w:t>a</w:t>
      </w:r>
      <w:r w:rsidRPr="00981B9D">
        <w:rPr>
          <w:rFonts w:asciiTheme="minorHAnsi" w:hAnsiTheme="minorHAnsi" w:cstheme="minorHAnsi"/>
          <w:color w:val="000000"/>
          <w:lang w:eastAsia="fr-FR"/>
        </w:rPr>
        <w:t>ssociative.</w:t>
      </w:r>
    </w:p>
    <w:p w:rsidR="00981B9D" w:rsidRPr="00F758B1" w:rsidRDefault="00981B9D" w:rsidP="00981B9D">
      <w:pPr>
        <w:spacing w:before="120" w:after="120" w:line="240" w:lineRule="auto"/>
        <w:ind w:firstLine="708"/>
        <w:jc w:val="both"/>
        <w:rPr>
          <w:rFonts w:asciiTheme="minorHAnsi" w:hAnsiTheme="minorHAnsi" w:cstheme="minorHAnsi"/>
          <w:color w:val="000000"/>
          <w:lang w:eastAsia="fr-FR"/>
        </w:rPr>
      </w:pPr>
      <w:r>
        <w:rPr>
          <w:rFonts w:asciiTheme="minorHAnsi" w:hAnsiTheme="minorHAnsi" w:cstheme="minorHAnsi"/>
          <w:color w:val="000000"/>
          <w:lang w:eastAsia="fr-FR"/>
        </w:rPr>
        <w:t>Il en va de même pour tout changement dans la composition du bureau et du siège social du club.</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p>
    <w:p w:rsidR="00DF1F86"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b/>
          <w:bCs/>
          <w:color w:val="000000"/>
          <w:u w:val="single"/>
          <w:lang w:eastAsia="fr-FR"/>
        </w:rPr>
        <w:t>ARTICLE 2</w:t>
      </w:r>
      <w:r w:rsidR="00736896">
        <w:rPr>
          <w:rFonts w:asciiTheme="minorHAnsi" w:hAnsiTheme="minorHAnsi" w:cstheme="minorHAnsi"/>
          <w:b/>
          <w:bCs/>
          <w:color w:val="000000"/>
          <w:u w:val="single"/>
          <w:lang w:eastAsia="fr-FR"/>
        </w:rPr>
        <w:t>0</w:t>
      </w:r>
      <w:r w:rsidR="00DF1F86">
        <w:rPr>
          <w:rFonts w:asciiTheme="minorHAnsi" w:hAnsiTheme="minorHAnsi" w:cstheme="minorHAnsi"/>
          <w:color w:val="000000"/>
          <w:lang w:eastAsia="fr-FR"/>
        </w:rPr>
        <w:t xml:space="preserve"> :</w:t>
      </w:r>
    </w:p>
    <w:p w:rsidR="00B53F72" w:rsidRPr="00F758B1" w:rsidRDefault="00B53F72" w:rsidP="00DF1F86">
      <w:pPr>
        <w:spacing w:before="120" w:after="120" w:line="240" w:lineRule="auto"/>
        <w:ind w:firstLine="708"/>
        <w:jc w:val="both"/>
        <w:rPr>
          <w:rFonts w:asciiTheme="minorHAnsi" w:hAnsiTheme="minorHAnsi" w:cstheme="minorHAnsi"/>
          <w:color w:val="000000"/>
          <w:lang w:eastAsia="fr-FR"/>
        </w:rPr>
      </w:pPr>
      <w:r w:rsidRPr="00F758B1">
        <w:rPr>
          <w:rFonts w:asciiTheme="minorHAnsi" w:hAnsiTheme="minorHAnsi" w:cstheme="minorHAnsi"/>
          <w:color w:val="000000"/>
          <w:lang w:eastAsia="fr-FR"/>
        </w:rPr>
        <w:lastRenderedPageBreak/>
        <w:t xml:space="preserve">Les présents statuts, </w:t>
      </w:r>
      <w:r w:rsidRPr="004A0DC8">
        <w:rPr>
          <w:rFonts w:asciiTheme="minorHAnsi" w:hAnsiTheme="minorHAnsi" w:cstheme="minorHAnsi"/>
          <w:color w:val="000000"/>
          <w:highlight w:val="yellow"/>
          <w:lang w:eastAsia="fr-FR"/>
        </w:rPr>
        <w:t>mis à jour,</w:t>
      </w:r>
      <w:r w:rsidRPr="00F758B1">
        <w:rPr>
          <w:rFonts w:asciiTheme="minorHAnsi" w:hAnsiTheme="minorHAnsi" w:cstheme="minorHAnsi"/>
          <w:color w:val="000000"/>
          <w:lang w:eastAsia="fr-FR"/>
        </w:rPr>
        <w:t xml:space="preserve"> ont été soumis à l'assemblée générale </w:t>
      </w:r>
      <w:r w:rsidR="003E0385" w:rsidRPr="00F758B1">
        <w:rPr>
          <w:rFonts w:asciiTheme="minorHAnsi" w:hAnsiTheme="minorHAnsi" w:cstheme="minorHAnsi"/>
          <w:color w:val="000000"/>
          <w:lang w:eastAsia="fr-FR"/>
        </w:rPr>
        <w:t xml:space="preserve">constitutive du </w:t>
      </w:r>
      <w:r w:rsidR="004A0DC8" w:rsidRPr="004A0DC8">
        <w:rPr>
          <w:rFonts w:asciiTheme="minorHAnsi" w:hAnsiTheme="minorHAnsi" w:cstheme="minorHAnsi"/>
          <w:color w:val="000000"/>
          <w:highlight w:val="yellow"/>
          <w:lang w:eastAsia="fr-FR"/>
        </w:rPr>
        <w:t>« date de l’assemblée »</w:t>
      </w:r>
      <w:r w:rsidR="004A0DC8">
        <w:rPr>
          <w:rFonts w:asciiTheme="minorHAnsi" w:hAnsiTheme="minorHAnsi" w:cstheme="minorHAnsi"/>
          <w:color w:val="000000"/>
          <w:lang w:eastAsia="fr-FR"/>
        </w:rPr>
        <w:t xml:space="preserve"> </w:t>
      </w:r>
      <w:r w:rsidRPr="00F758B1">
        <w:rPr>
          <w:rFonts w:asciiTheme="minorHAnsi" w:hAnsiTheme="minorHAnsi" w:cstheme="minorHAnsi"/>
          <w:color w:val="000000"/>
          <w:lang w:eastAsia="fr-FR"/>
        </w:rPr>
        <w:t>qui s'est ten</w:t>
      </w:r>
      <w:r w:rsidR="003E0385" w:rsidRPr="00F758B1">
        <w:rPr>
          <w:rFonts w:asciiTheme="minorHAnsi" w:hAnsiTheme="minorHAnsi" w:cstheme="minorHAnsi"/>
          <w:color w:val="000000"/>
          <w:lang w:eastAsia="fr-FR"/>
        </w:rPr>
        <w:t xml:space="preserve">ue à </w:t>
      </w:r>
      <w:r w:rsidR="004A0DC8" w:rsidRPr="004A0DC8">
        <w:rPr>
          <w:rFonts w:asciiTheme="minorHAnsi" w:hAnsiTheme="minorHAnsi" w:cstheme="minorHAnsi"/>
          <w:color w:val="000000"/>
          <w:highlight w:val="yellow"/>
          <w:lang w:eastAsia="fr-FR"/>
        </w:rPr>
        <w:t>« lieu de l’assemblée »</w:t>
      </w:r>
      <w:r w:rsidRPr="00F758B1">
        <w:rPr>
          <w:rFonts w:asciiTheme="minorHAnsi" w:hAnsiTheme="minorHAnsi" w:cstheme="minorHAnsi"/>
          <w:color w:val="000000"/>
          <w:lang w:eastAsia="fr-FR"/>
        </w:rPr>
        <w:t xml:space="preserve"> où ils ont été adoptés.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t xml:space="preserve">Fait à </w:t>
      </w:r>
      <w:r w:rsidR="004A0DC8" w:rsidRPr="004A0DC8">
        <w:rPr>
          <w:rFonts w:asciiTheme="minorHAnsi" w:hAnsiTheme="minorHAnsi" w:cstheme="minorHAnsi"/>
          <w:color w:val="000000"/>
          <w:highlight w:val="yellow"/>
          <w:lang w:eastAsia="fr-FR"/>
        </w:rPr>
        <w:t>« lieu de l’assemblée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proofErr w:type="gramStart"/>
      <w:r w:rsidRPr="00F758B1">
        <w:rPr>
          <w:rFonts w:asciiTheme="minorHAnsi" w:hAnsiTheme="minorHAnsi" w:cstheme="minorHAnsi"/>
          <w:color w:val="000000"/>
          <w:lang w:eastAsia="fr-FR"/>
        </w:rPr>
        <w:t>Le</w:t>
      </w:r>
      <w:proofErr w:type="gramEnd"/>
      <w:r w:rsidR="004A0DC8">
        <w:rPr>
          <w:rFonts w:asciiTheme="minorHAnsi" w:hAnsiTheme="minorHAnsi" w:cstheme="minorHAnsi"/>
          <w:color w:val="000000"/>
          <w:lang w:eastAsia="fr-FR"/>
        </w:rPr>
        <w:t xml:space="preserve"> </w:t>
      </w:r>
      <w:r w:rsidR="004A0DC8" w:rsidRPr="004A0DC8">
        <w:rPr>
          <w:rFonts w:asciiTheme="minorHAnsi" w:hAnsiTheme="minorHAnsi" w:cstheme="minorHAnsi"/>
          <w:color w:val="000000"/>
          <w:highlight w:val="yellow"/>
          <w:lang w:eastAsia="fr-FR"/>
        </w:rPr>
        <w:t>« date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 </w:t>
      </w:r>
    </w:p>
    <w:p w:rsidR="00B53F72" w:rsidRPr="00F758B1" w:rsidRDefault="00B53F72" w:rsidP="00F758B1">
      <w:pPr>
        <w:spacing w:after="0" w:line="240" w:lineRule="auto"/>
        <w:jc w:val="both"/>
        <w:rPr>
          <w:rFonts w:asciiTheme="minorHAnsi" w:hAnsiTheme="minorHAnsi" w:cstheme="minorHAnsi"/>
          <w:color w:val="000000"/>
          <w:lang w:eastAsia="fr-FR"/>
        </w:rPr>
      </w:pPr>
      <w:r w:rsidRPr="00F758B1">
        <w:rPr>
          <w:rFonts w:asciiTheme="minorHAnsi" w:hAnsiTheme="minorHAnsi" w:cstheme="minorHAnsi"/>
          <w:color w:val="000000"/>
          <w:lang w:eastAsia="fr-FR"/>
        </w:rPr>
        <w:t>Le Président</w:t>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t>Le Secrétaire</w:t>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r>
      <w:r w:rsidRPr="00F758B1">
        <w:rPr>
          <w:rFonts w:asciiTheme="minorHAnsi" w:hAnsiTheme="minorHAnsi" w:cstheme="minorHAnsi"/>
          <w:color w:val="000000"/>
          <w:lang w:eastAsia="fr-FR"/>
        </w:rPr>
        <w:tab/>
        <w:t xml:space="preserve">Le Trésorier </w:t>
      </w:r>
    </w:p>
    <w:p w:rsidR="00B53F72" w:rsidRPr="00F758B1" w:rsidRDefault="004A0DC8" w:rsidP="00F758B1">
      <w:pPr>
        <w:spacing w:before="100" w:beforeAutospacing="1" w:after="100" w:afterAutospacing="1" w:line="240" w:lineRule="auto"/>
        <w:jc w:val="both"/>
        <w:rPr>
          <w:rFonts w:asciiTheme="minorHAnsi" w:hAnsiTheme="minorHAnsi" w:cstheme="minorHAnsi"/>
          <w:color w:val="000000"/>
          <w:lang w:eastAsia="fr-FR"/>
        </w:rPr>
      </w:pPr>
      <w:r w:rsidRPr="004A0DC8">
        <w:rPr>
          <w:rFonts w:asciiTheme="minorHAnsi" w:hAnsiTheme="minorHAnsi" w:cstheme="minorHAnsi"/>
          <w:color w:val="000000"/>
          <w:highlight w:val="yellow"/>
          <w:lang w:eastAsia="fr-FR"/>
        </w:rPr>
        <w:t>« Nom prénom »</w:t>
      </w:r>
      <w:r w:rsidRPr="004A0DC8">
        <w:rPr>
          <w:rFonts w:asciiTheme="minorHAnsi" w:hAnsiTheme="minorHAnsi" w:cstheme="minorHAnsi"/>
          <w:color w:val="000000"/>
          <w:lang w:eastAsia="fr-FR"/>
        </w:rPr>
        <w:tab/>
      </w:r>
      <w:r w:rsidRPr="004A0DC8">
        <w:rPr>
          <w:rFonts w:asciiTheme="minorHAnsi" w:hAnsiTheme="minorHAnsi" w:cstheme="minorHAnsi"/>
          <w:color w:val="000000"/>
          <w:lang w:eastAsia="fr-FR"/>
        </w:rPr>
        <w:tab/>
      </w:r>
      <w:r w:rsidRPr="004A0DC8">
        <w:rPr>
          <w:rFonts w:asciiTheme="minorHAnsi" w:hAnsiTheme="minorHAnsi" w:cstheme="minorHAnsi"/>
          <w:color w:val="000000"/>
          <w:highlight w:val="yellow"/>
          <w:lang w:eastAsia="fr-FR"/>
        </w:rPr>
        <w:t>« Nom prénom »</w:t>
      </w:r>
      <w:r w:rsidRPr="004A0DC8">
        <w:rPr>
          <w:rFonts w:asciiTheme="minorHAnsi" w:hAnsiTheme="minorHAnsi" w:cstheme="minorHAnsi"/>
          <w:color w:val="000000"/>
          <w:lang w:eastAsia="fr-FR"/>
        </w:rPr>
        <w:tab/>
      </w:r>
      <w:r w:rsidRPr="004A0DC8">
        <w:rPr>
          <w:rFonts w:asciiTheme="minorHAnsi" w:hAnsiTheme="minorHAnsi" w:cstheme="minorHAnsi"/>
          <w:color w:val="000000"/>
          <w:lang w:eastAsia="fr-FR"/>
        </w:rPr>
        <w:tab/>
      </w:r>
      <w:r w:rsidRPr="004A0DC8">
        <w:rPr>
          <w:rFonts w:asciiTheme="minorHAnsi" w:hAnsiTheme="minorHAnsi" w:cstheme="minorHAnsi"/>
          <w:color w:val="000000"/>
          <w:highlight w:val="yellow"/>
          <w:lang w:eastAsia="fr-FR"/>
        </w:rPr>
        <w:t>« Nom prénom »</w:t>
      </w:r>
      <w:r w:rsidR="00B53F72" w:rsidRPr="00F758B1">
        <w:rPr>
          <w:rFonts w:asciiTheme="minorHAnsi" w:hAnsiTheme="minorHAnsi" w:cstheme="minorHAnsi"/>
          <w:color w:val="000000"/>
          <w:lang w:eastAsia="fr-FR"/>
        </w:rPr>
        <w:t> </w:t>
      </w:r>
    </w:p>
    <w:p w:rsidR="00B53F72" w:rsidRPr="00F758B1" w:rsidRDefault="00B53F72" w:rsidP="00F758B1">
      <w:pPr>
        <w:jc w:val="both"/>
        <w:rPr>
          <w:rFonts w:asciiTheme="minorHAnsi" w:hAnsiTheme="minorHAnsi" w:cstheme="minorHAnsi"/>
        </w:rPr>
      </w:pPr>
    </w:p>
    <w:sectPr w:rsidR="00B53F72" w:rsidRPr="00F758B1" w:rsidSect="00A211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BF" w:rsidRDefault="00C430BF">
      <w:r>
        <w:separator/>
      </w:r>
    </w:p>
  </w:endnote>
  <w:endnote w:type="continuationSeparator" w:id="0">
    <w:p w:rsidR="00C430BF" w:rsidRDefault="00C4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72" w:rsidRDefault="00882319" w:rsidP="00234222">
    <w:pPr>
      <w:pStyle w:val="Pieddepage"/>
      <w:framePr w:wrap="auto" w:vAnchor="text" w:hAnchor="margin" w:xAlign="center" w:y="1"/>
      <w:rPr>
        <w:rStyle w:val="Numrodepage"/>
      </w:rPr>
    </w:pPr>
    <w:r>
      <w:rPr>
        <w:rStyle w:val="Numrodepage"/>
      </w:rPr>
      <w:fldChar w:fldCharType="begin"/>
    </w:r>
    <w:r w:rsidR="00B53F72">
      <w:rPr>
        <w:rStyle w:val="Numrodepage"/>
      </w:rPr>
      <w:instrText xml:space="preserve">PAGE  </w:instrText>
    </w:r>
    <w:r>
      <w:rPr>
        <w:rStyle w:val="Numrodepage"/>
      </w:rPr>
      <w:fldChar w:fldCharType="separate"/>
    </w:r>
    <w:r w:rsidR="009A712F">
      <w:rPr>
        <w:rStyle w:val="Numrodepage"/>
        <w:noProof/>
      </w:rPr>
      <w:t>7</w:t>
    </w:r>
    <w:r>
      <w:rPr>
        <w:rStyle w:val="Numrodepage"/>
      </w:rPr>
      <w:fldChar w:fldCharType="end"/>
    </w:r>
  </w:p>
  <w:p w:rsidR="00B53F72" w:rsidRDefault="00B53F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BF" w:rsidRDefault="00C430BF">
      <w:r>
        <w:separator/>
      </w:r>
    </w:p>
  </w:footnote>
  <w:footnote w:type="continuationSeparator" w:id="0">
    <w:p w:rsidR="00C430BF" w:rsidRDefault="00C4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1EC"/>
    <w:multiLevelType w:val="hybridMultilevel"/>
    <w:tmpl w:val="ADAC5264"/>
    <w:lvl w:ilvl="0" w:tplc="3856C8FA">
      <w:start w:val="1"/>
      <w:numFmt w:val="lowerLetter"/>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16C012A"/>
    <w:multiLevelType w:val="hybridMultilevel"/>
    <w:tmpl w:val="9184F3BE"/>
    <w:lvl w:ilvl="0" w:tplc="3DD454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BC2187"/>
    <w:multiLevelType w:val="hybridMultilevel"/>
    <w:tmpl w:val="42C4BC8E"/>
    <w:lvl w:ilvl="0" w:tplc="C068E4BA">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F344063"/>
    <w:multiLevelType w:val="hybridMultilevel"/>
    <w:tmpl w:val="9E42F0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B929D6"/>
    <w:multiLevelType w:val="hybridMultilevel"/>
    <w:tmpl w:val="49140A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3B299A"/>
    <w:multiLevelType w:val="hybridMultilevel"/>
    <w:tmpl w:val="80DABA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420E90"/>
    <w:multiLevelType w:val="hybridMultilevel"/>
    <w:tmpl w:val="AA74D2C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E023C2B"/>
    <w:multiLevelType w:val="hybridMultilevel"/>
    <w:tmpl w:val="1C0E9F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9353DF"/>
    <w:multiLevelType w:val="hybridMultilevel"/>
    <w:tmpl w:val="B970A8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AE4578"/>
    <w:multiLevelType w:val="hybridMultilevel"/>
    <w:tmpl w:val="001C6F5E"/>
    <w:lvl w:ilvl="0" w:tplc="43883A46">
      <w:start w:val="1"/>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3D7F694B"/>
    <w:multiLevelType w:val="hybridMultilevel"/>
    <w:tmpl w:val="D688B2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850294"/>
    <w:multiLevelType w:val="hybridMultilevel"/>
    <w:tmpl w:val="144ADC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BA3012"/>
    <w:multiLevelType w:val="hybridMultilevel"/>
    <w:tmpl w:val="D7A0C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4220E0"/>
    <w:multiLevelType w:val="hybridMultilevel"/>
    <w:tmpl w:val="B19E9A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CC6AA4"/>
    <w:multiLevelType w:val="hybridMultilevel"/>
    <w:tmpl w:val="A9280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7C0A70"/>
    <w:multiLevelType w:val="hybridMultilevel"/>
    <w:tmpl w:val="1BFE31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831BF4"/>
    <w:multiLevelType w:val="hybridMultilevel"/>
    <w:tmpl w:val="6EE85866"/>
    <w:lvl w:ilvl="0" w:tplc="B19A11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CC0B75"/>
    <w:multiLevelType w:val="hybridMultilevel"/>
    <w:tmpl w:val="DBB0AF8C"/>
    <w:lvl w:ilvl="0" w:tplc="DFC64E22">
      <w:start w:val="1"/>
      <w:numFmt w:val="lowerLetter"/>
      <w:lvlText w:val="%1)"/>
      <w:lvlJc w:val="left"/>
      <w:pPr>
        <w:ind w:left="1065" w:hanging="360"/>
      </w:pPr>
      <w:rPr>
        <w:rFonts w:hint="default"/>
        <w:b/>
        <w:bCs/>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8">
    <w:nsid w:val="645A1100"/>
    <w:multiLevelType w:val="hybridMultilevel"/>
    <w:tmpl w:val="D160F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5EA7D2D"/>
    <w:multiLevelType w:val="hybridMultilevel"/>
    <w:tmpl w:val="FA18FE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94435D"/>
    <w:multiLevelType w:val="hybridMultilevel"/>
    <w:tmpl w:val="14123A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297055"/>
    <w:multiLevelType w:val="hybridMultilevel"/>
    <w:tmpl w:val="726298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70BB02E4"/>
    <w:multiLevelType w:val="hybridMultilevel"/>
    <w:tmpl w:val="09B83E78"/>
    <w:lvl w:ilvl="0" w:tplc="79A8A00A">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3">
    <w:nsid w:val="72212FB7"/>
    <w:multiLevelType w:val="hybridMultilevel"/>
    <w:tmpl w:val="5AD047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33D3D80"/>
    <w:multiLevelType w:val="hybridMultilevel"/>
    <w:tmpl w:val="EAFC74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169CDC6E">
      <w:start w:val="5"/>
      <w:numFmt w:val="bullet"/>
      <w:lvlText w:val="-"/>
      <w:lvlJc w:val="left"/>
      <w:pPr>
        <w:ind w:left="2160" w:hanging="360"/>
      </w:pPr>
      <w:rPr>
        <w:rFonts w:ascii="Calibri" w:eastAsia="Calibr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0E453D"/>
    <w:multiLevelType w:val="hybridMultilevel"/>
    <w:tmpl w:val="12129F9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7"/>
  </w:num>
  <w:num w:numId="2">
    <w:abstractNumId w:val="2"/>
  </w:num>
  <w:num w:numId="3">
    <w:abstractNumId w:val="13"/>
  </w:num>
  <w:num w:numId="4">
    <w:abstractNumId w:val="1"/>
  </w:num>
  <w:num w:numId="5">
    <w:abstractNumId w:val="11"/>
  </w:num>
  <w:num w:numId="6">
    <w:abstractNumId w:val="16"/>
  </w:num>
  <w:num w:numId="7">
    <w:abstractNumId w:val="18"/>
  </w:num>
  <w:num w:numId="8">
    <w:abstractNumId w:val="22"/>
  </w:num>
  <w:num w:numId="9">
    <w:abstractNumId w:val="15"/>
  </w:num>
  <w:num w:numId="10">
    <w:abstractNumId w:val="10"/>
  </w:num>
  <w:num w:numId="11">
    <w:abstractNumId w:val="7"/>
  </w:num>
  <w:num w:numId="12">
    <w:abstractNumId w:val="0"/>
  </w:num>
  <w:num w:numId="13">
    <w:abstractNumId w:val="14"/>
  </w:num>
  <w:num w:numId="14">
    <w:abstractNumId w:val="5"/>
  </w:num>
  <w:num w:numId="15">
    <w:abstractNumId w:val="19"/>
  </w:num>
  <w:num w:numId="16">
    <w:abstractNumId w:val="24"/>
  </w:num>
  <w:num w:numId="17">
    <w:abstractNumId w:val="4"/>
  </w:num>
  <w:num w:numId="18">
    <w:abstractNumId w:val="20"/>
  </w:num>
  <w:num w:numId="19">
    <w:abstractNumId w:val="3"/>
  </w:num>
  <w:num w:numId="20">
    <w:abstractNumId w:val="8"/>
  </w:num>
  <w:num w:numId="21">
    <w:abstractNumId w:val="6"/>
  </w:num>
  <w:num w:numId="22">
    <w:abstractNumId w:val="21"/>
  </w:num>
  <w:num w:numId="23">
    <w:abstractNumId w:val="23"/>
  </w:num>
  <w:num w:numId="24">
    <w:abstractNumId w:val="9"/>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04"/>
    <w:rsid w:val="00004C07"/>
    <w:rsid w:val="0001280F"/>
    <w:rsid w:val="000253B0"/>
    <w:rsid w:val="00086A2C"/>
    <w:rsid w:val="000B0E91"/>
    <w:rsid w:val="00101252"/>
    <w:rsid w:val="001449D3"/>
    <w:rsid w:val="001A31D8"/>
    <w:rsid w:val="001A393C"/>
    <w:rsid w:val="001B4919"/>
    <w:rsid w:val="001F1EE5"/>
    <w:rsid w:val="00234222"/>
    <w:rsid w:val="00294365"/>
    <w:rsid w:val="0029599D"/>
    <w:rsid w:val="002A759E"/>
    <w:rsid w:val="002E09F9"/>
    <w:rsid w:val="0030156F"/>
    <w:rsid w:val="003379BC"/>
    <w:rsid w:val="00353875"/>
    <w:rsid w:val="00366766"/>
    <w:rsid w:val="00391D3C"/>
    <w:rsid w:val="00395AB0"/>
    <w:rsid w:val="003B1D37"/>
    <w:rsid w:val="003C12FE"/>
    <w:rsid w:val="003E0385"/>
    <w:rsid w:val="003F16DD"/>
    <w:rsid w:val="004703FC"/>
    <w:rsid w:val="00472AE2"/>
    <w:rsid w:val="00474CF9"/>
    <w:rsid w:val="004A0DC8"/>
    <w:rsid w:val="004C6074"/>
    <w:rsid w:val="004E17E6"/>
    <w:rsid w:val="005051EE"/>
    <w:rsid w:val="00506C83"/>
    <w:rsid w:val="00555BB5"/>
    <w:rsid w:val="005631E6"/>
    <w:rsid w:val="00593B1F"/>
    <w:rsid w:val="005B4A93"/>
    <w:rsid w:val="005F0079"/>
    <w:rsid w:val="00632255"/>
    <w:rsid w:val="00655DB9"/>
    <w:rsid w:val="00665DFB"/>
    <w:rsid w:val="0069239E"/>
    <w:rsid w:val="00693A6F"/>
    <w:rsid w:val="006A248A"/>
    <w:rsid w:val="006B6284"/>
    <w:rsid w:val="006C4C2B"/>
    <w:rsid w:val="006F19FC"/>
    <w:rsid w:val="0071589D"/>
    <w:rsid w:val="00727353"/>
    <w:rsid w:val="00736896"/>
    <w:rsid w:val="00780029"/>
    <w:rsid w:val="0078233C"/>
    <w:rsid w:val="007E0927"/>
    <w:rsid w:val="007F3E3B"/>
    <w:rsid w:val="00882319"/>
    <w:rsid w:val="00886D55"/>
    <w:rsid w:val="00897238"/>
    <w:rsid w:val="009119EC"/>
    <w:rsid w:val="00915FB3"/>
    <w:rsid w:val="00927904"/>
    <w:rsid w:val="00946B29"/>
    <w:rsid w:val="0094749C"/>
    <w:rsid w:val="00956AC2"/>
    <w:rsid w:val="00981B9D"/>
    <w:rsid w:val="009979CD"/>
    <w:rsid w:val="009A712F"/>
    <w:rsid w:val="009B5FCF"/>
    <w:rsid w:val="009F67F0"/>
    <w:rsid w:val="00A06E1A"/>
    <w:rsid w:val="00A21102"/>
    <w:rsid w:val="00A85340"/>
    <w:rsid w:val="00AC3838"/>
    <w:rsid w:val="00AD5375"/>
    <w:rsid w:val="00AE3BEB"/>
    <w:rsid w:val="00AF31AA"/>
    <w:rsid w:val="00B15A0E"/>
    <w:rsid w:val="00B35926"/>
    <w:rsid w:val="00B47146"/>
    <w:rsid w:val="00B53F72"/>
    <w:rsid w:val="00BD2C13"/>
    <w:rsid w:val="00C01263"/>
    <w:rsid w:val="00C1567C"/>
    <w:rsid w:val="00C430BF"/>
    <w:rsid w:val="00C96C30"/>
    <w:rsid w:val="00CF0552"/>
    <w:rsid w:val="00D05702"/>
    <w:rsid w:val="00D26931"/>
    <w:rsid w:val="00D37106"/>
    <w:rsid w:val="00D4145B"/>
    <w:rsid w:val="00D85B2D"/>
    <w:rsid w:val="00DB1402"/>
    <w:rsid w:val="00DC20EC"/>
    <w:rsid w:val="00DD41D9"/>
    <w:rsid w:val="00DE1F94"/>
    <w:rsid w:val="00DF1F86"/>
    <w:rsid w:val="00E03DE8"/>
    <w:rsid w:val="00E23A4C"/>
    <w:rsid w:val="00E31C7F"/>
    <w:rsid w:val="00E46452"/>
    <w:rsid w:val="00E6380C"/>
    <w:rsid w:val="00EF0583"/>
    <w:rsid w:val="00EF49AF"/>
    <w:rsid w:val="00F160A7"/>
    <w:rsid w:val="00F2229F"/>
    <w:rsid w:val="00F33886"/>
    <w:rsid w:val="00F57186"/>
    <w:rsid w:val="00F758B1"/>
    <w:rsid w:val="00FB49BA"/>
    <w:rsid w:val="00FC4470"/>
    <w:rsid w:val="00FD6288"/>
    <w:rsid w:val="00FF5A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02"/>
    <w:pPr>
      <w:spacing w:after="200" w:line="276" w:lineRule="auto"/>
    </w:pPr>
    <w:rPr>
      <w:rFonts w:cs="Calibri"/>
      <w:sz w:val="22"/>
      <w:szCs w:val="22"/>
      <w:lang w:eastAsia="en-US"/>
    </w:rPr>
  </w:style>
  <w:style w:type="paragraph" w:styleId="Titre3">
    <w:name w:val="heading 3"/>
    <w:basedOn w:val="Normal"/>
    <w:link w:val="Titre3Car"/>
    <w:uiPriority w:val="99"/>
    <w:qFormat/>
    <w:rsid w:val="00927904"/>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fr-FR"/>
    </w:rPr>
  </w:style>
  <w:style w:type="paragraph" w:styleId="Titre4">
    <w:name w:val="heading 4"/>
    <w:basedOn w:val="Normal"/>
    <w:link w:val="Titre4Car"/>
    <w:uiPriority w:val="99"/>
    <w:qFormat/>
    <w:rsid w:val="00927904"/>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locked/>
    <w:rsid w:val="00927904"/>
    <w:rPr>
      <w:rFonts w:ascii="Times New Roman" w:hAnsi="Times New Roman" w:cs="Times New Roman"/>
      <w:b/>
      <w:bCs/>
      <w:color w:val="000000"/>
      <w:sz w:val="27"/>
      <w:szCs w:val="27"/>
      <w:lang w:eastAsia="fr-FR"/>
    </w:rPr>
  </w:style>
  <w:style w:type="character" w:customStyle="1" w:styleId="Titre4Car">
    <w:name w:val="Titre 4 Car"/>
    <w:link w:val="Titre4"/>
    <w:uiPriority w:val="99"/>
    <w:locked/>
    <w:rsid w:val="00927904"/>
    <w:rPr>
      <w:rFonts w:ascii="Times New Roman" w:hAnsi="Times New Roman" w:cs="Times New Roman"/>
      <w:b/>
      <w:bCs/>
      <w:color w:val="000000"/>
      <w:sz w:val="24"/>
      <w:szCs w:val="24"/>
      <w:lang w:eastAsia="fr-FR"/>
    </w:rPr>
  </w:style>
  <w:style w:type="paragraph" w:styleId="Retraitcorpsdetexte3">
    <w:name w:val="Body Text Indent 3"/>
    <w:basedOn w:val="Normal"/>
    <w:link w:val="Retraitcorpsdetexte3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Retraitcorpsdetexte3Car">
    <w:name w:val="Retrait corps de texte 3 Car"/>
    <w:link w:val="Retraitcorpsdetexte3"/>
    <w:uiPriority w:val="99"/>
    <w:semiHidden/>
    <w:locked/>
    <w:rsid w:val="00927904"/>
    <w:rPr>
      <w:rFonts w:ascii="Times New Roman" w:hAnsi="Times New Roman" w:cs="Times New Roman"/>
      <w:color w:val="000000"/>
      <w:sz w:val="24"/>
      <w:szCs w:val="24"/>
      <w:lang w:eastAsia="fr-FR"/>
    </w:rPr>
  </w:style>
  <w:style w:type="paragraph" w:styleId="NormalWeb">
    <w:name w:val="Normal (Web)"/>
    <w:basedOn w:val="Normal"/>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Retraitcorpsdetexte">
    <w:name w:val="Body Text Indent"/>
    <w:basedOn w:val="Normal"/>
    <w:link w:val="Retraitcorpsdetex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RetraitcorpsdetexteCar">
    <w:name w:val="Retrait corps de texte Car"/>
    <w:link w:val="Retraitcorpsdetexte"/>
    <w:uiPriority w:val="99"/>
    <w:semiHidden/>
    <w:locked/>
    <w:rsid w:val="00927904"/>
    <w:rPr>
      <w:rFonts w:ascii="Times New Roman" w:hAnsi="Times New Roman" w:cs="Times New Roman"/>
      <w:color w:val="000000"/>
      <w:sz w:val="24"/>
      <w:szCs w:val="24"/>
      <w:lang w:eastAsia="fr-FR"/>
    </w:rPr>
  </w:style>
  <w:style w:type="paragraph" w:styleId="Corpsdetexte">
    <w:name w:val="Body Text"/>
    <w:basedOn w:val="Normal"/>
    <w:link w:val="Corpsdetex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CorpsdetexteCar">
    <w:name w:val="Corps de texte Car"/>
    <w:link w:val="Corpsdetexte"/>
    <w:uiPriority w:val="99"/>
    <w:semiHidden/>
    <w:locked/>
    <w:rsid w:val="00927904"/>
    <w:rPr>
      <w:rFonts w:ascii="Times New Roman" w:hAnsi="Times New Roman" w:cs="Times New Roman"/>
      <w:color w:val="000000"/>
      <w:sz w:val="24"/>
      <w:szCs w:val="24"/>
      <w:lang w:eastAsia="fr-FR"/>
    </w:rPr>
  </w:style>
  <w:style w:type="paragraph" w:styleId="En-tte">
    <w:name w:val="header"/>
    <w:basedOn w:val="Normal"/>
    <w:link w:val="En-t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En-tteCar">
    <w:name w:val="En-tête Car"/>
    <w:link w:val="En-tte"/>
    <w:uiPriority w:val="99"/>
    <w:semiHidden/>
    <w:locked/>
    <w:rsid w:val="00927904"/>
    <w:rPr>
      <w:rFonts w:ascii="Times New Roman" w:hAnsi="Times New Roman" w:cs="Times New Roman"/>
      <w:color w:val="000000"/>
      <w:sz w:val="24"/>
      <w:szCs w:val="24"/>
      <w:lang w:eastAsia="fr-FR"/>
    </w:rPr>
  </w:style>
  <w:style w:type="paragraph" w:styleId="Paragraphedeliste">
    <w:name w:val="List Paragraph"/>
    <w:basedOn w:val="Normal"/>
    <w:uiPriority w:val="99"/>
    <w:qFormat/>
    <w:rsid w:val="00632255"/>
    <w:pPr>
      <w:ind w:left="720"/>
    </w:pPr>
  </w:style>
  <w:style w:type="paragraph" w:styleId="Pieddepage">
    <w:name w:val="footer"/>
    <w:basedOn w:val="Normal"/>
    <w:link w:val="PieddepageCar"/>
    <w:uiPriority w:val="99"/>
    <w:rsid w:val="00655DB9"/>
    <w:pPr>
      <w:tabs>
        <w:tab w:val="center" w:pos="4536"/>
        <w:tab w:val="right" w:pos="9072"/>
      </w:tabs>
    </w:pPr>
  </w:style>
  <w:style w:type="character" w:customStyle="1" w:styleId="PieddepageCar">
    <w:name w:val="Pied de page Car"/>
    <w:link w:val="Pieddepage"/>
    <w:uiPriority w:val="99"/>
    <w:semiHidden/>
    <w:rsid w:val="00107E02"/>
    <w:rPr>
      <w:rFonts w:cs="Calibri"/>
      <w:lang w:eastAsia="en-US"/>
    </w:rPr>
  </w:style>
  <w:style w:type="character" w:styleId="Numrodepage">
    <w:name w:val="page number"/>
    <w:basedOn w:val="Policepardfaut"/>
    <w:uiPriority w:val="99"/>
    <w:rsid w:val="0065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02"/>
    <w:pPr>
      <w:spacing w:after="200" w:line="276" w:lineRule="auto"/>
    </w:pPr>
    <w:rPr>
      <w:rFonts w:cs="Calibri"/>
      <w:sz w:val="22"/>
      <w:szCs w:val="22"/>
      <w:lang w:eastAsia="en-US"/>
    </w:rPr>
  </w:style>
  <w:style w:type="paragraph" w:styleId="Titre3">
    <w:name w:val="heading 3"/>
    <w:basedOn w:val="Normal"/>
    <w:link w:val="Titre3Car"/>
    <w:uiPriority w:val="99"/>
    <w:qFormat/>
    <w:rsid w:val="00927904"/>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fr-FR"/>
    </w:rPr>
  </w:style>
  <w:style w:type="paragraph" w:styleId="Titre4">
    <w:name w:val="heading 4"/>
    <w:basedOn w:val="Normal"/>
    <w:link w:val="Titre4Car"/>
    <w:uiPriority w:val="99"/>
    <w:qFormat/>
    <w:rsid w:val="00927904"/>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locked/>
    <w:rsid w:val="00927904"/>
    <w:rPr>
      <w:rFonts w:ascii="Times New Roman" w:hAnsi="Times New Roman" w:cs="Times New Roman"/>
      <w:b/>
      <w:bCs/>
      <w:color w:val="000000"/>
      <w:sz w:val="27"/>
      <w:szCs w:val="27"/>
      <w:lang w:eastAsia="fr-FR"/>
    </w:rPr>
  </w:style>
  <w:style w:type="character" w:customStyle="1" w:styleId="Titre4Car">
    <w:name w:val="Titre 4 Car"/>
    <w:link w:val="Titre4"/>
    <w:uiPriority w:val="99"/>
    <w:locked/>
    <w:rsid w:val="00927904"/>
    <w:rPr>
      <w:rFonts w:ascii="Times New Roman" w:hAnsi="Times New Roman" w:cs="Times New Roman"/>
      <w:b/>
      <w:bCs/>
      <w:color w:val="000000"/>
      <w:sz w:val="24"/>
      <w:szCs w:val="24"/>
      <w:lang w:eastAsia="fr-FR"/>
    </w:rPr>
  </w:style>
  <w:style w:type="paragraph" w:styleId="Retraitcorpsdetexte3">
    <w:name w:val="Body Text Indent 3"/>
    <w:basedOn w:val="Normal"/>
    <w:link w:val="Retraitcorpsdetexte3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Retraitcorpsdetexte3Car">
    <w:name w:val="Retrait corps de texte 3 Car"/>
    <w:link w:val="Retraitcorpsdetexte3"/>
    <w:uiPriority w:val="99"/>
    <w:semiHidden/>
    <w:locked/>
    <w:rsid w:val="00927904"/>
    <w:rPr>
      <w:rFonts w:ascii="Times New Roman" w:hAnsi="Times New Roman" w:cs="Times New Roman"/>
      <w:color w:val="000000"/>
      <w:sz w:val="24"/>
      <w:szCs w:val="24"/>
      <w:lang w:eastAsia="fr-FR"/>
    </w:rPr>
  </w:style>
  <w:style w:type="paragraph" w:styleId="NormalWeb">
    <w:name w:val="Normal (Web)"/>
    <w:basedOn w:val="Normal"/>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Retraitcorpsdetexte">
    <w:name w:val="Body Text Indent"/>
    <w:basedOn w:val="Normal"/>
    <w:link w:val="Retraitcorpsdetex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RetraitcorpsdetexteCar">
    <w:name w:val="Retrait corps de texte Car"/>
    <w:link w:val="Retraitcorpsdetexte"/>
    <w:uiPriority w:val="99"/>
    <w:semiHidden/>
    <w:locked/>
    <w:rsid w:val="00927904"/>
    <w:rPr>
      <w:rFonts w:ascii="Times New Roman" w:hAnsi="Times New Roman" w:cs="Times New Roman"/>
      <w:color w:val="000000"/>
      <w:sz w:val="24"/>
      <w:szCs w:val="24"/>
      <w:lang w:eastAsia="fr-FR"/>
    </w:rPr>
  </w:style>
  <w:style w:type="paragraph" w:styleId="Corpsdetexte">
    <w:name w:val="Body Text"/>
    <w:basedOn w:val="Normal"/>
    <w:link w:val="Corpsdetex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CorpsdetexteCar">
    <w:name w:val="Corps de texte Car"/>
    <w:link w:val="Corpsdetexte"/>
    <w:uiPriority w:val="99"/>
    <w:semiHidden/>
    <w:locked/>
    <w:rsid w:val="00927904"/>
    <w:rPr>
      <w:rFonts w:ascii="Times New Roman" w:hAnsi="Times New Roman" w:cs="Times New Roman"/>
      <w:color w:val="000000"/>
      <w:sz w:val="24"/>
      <w:szCs w:val="24"/>
      <w:lang w:eastAsia="fr-FR"/>
    </w:rPr>
  </w:style>
  <w:style w:type="paragraph" w:styleId="En-tte">
    <w:name w:val="header"/>
    <w:basedOn w:val="Normal"/>
    <w:link w:val="En-tteCar"/>
    <w:uiPriority w:val="99"/>
    <w:semiHidden/>
    <w:rsid w:val="0092790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En-tteCar">
    <w:name w:val="En-tête Car"/>
    <w:link w:val="En-tte"/>
    <w:uiPriority w:val="99"/>
    <w:semiHidden/>
    <w:locked/>
    <w:rsid w:val="00927904"/>
    <w:rPr>
      <w:rFonts w:ascii="Times New Roman" w:hAnsi="Times New Roman" w:cs="Times New Roman"/>
      <w:color w:val="000000"/>
      <w:sz w:val="24"/>
      <w:szCs w:val="24"/>
      <w:lang w:eastAsia="fr-FR"/>
    </w:rPr>
  </w:style>
  <w:style w:type="paragraph" w:styleId="Paragraphedeliste">
    <w:name w:val="List Paragraph"/>
    <w:basedOn w:val="Normal"/>
    <w:uiPriority w:val="99"/>
    <w:qFormat/>
    <w:rsid w:val="00632255"/>
    <w:pPr>
      <w:ind w:left="720"/>
    </w:pPr>
  </w:style>
  <w:style w:type="paragraph" w:styleId="Pieddepage">
    <w:name w:val="footer"/>
    <w:basedOn w:val="Normal"/>
    <w:link w:val="PieddepageCar"/>
    <w:uiPriority w:val="99"/>
    <w:rsid w:val="00655DB9"/>
    <w:pPr>
      <w:tabs>
        <w:tab w:val="center" w:pos="4536"/>
        <w:tab w:val="right" w:pos="9072"/>
      </w:tabs>
    </w:pPr>
  </w:style>
  <w:style w:type="character" w:customStyle="1" w:styleId="PieddepageCar">
    <w:name w:val="Pied de page Car"/>
    <w:link w:val="Pieddepage"/>
    <w:uiPriority w:val="99"/>
    <w:semiHidden/>
    <w:rsid w:val="00107E02"/>
    <w:rPr>
      <w:rFonts w:cs="Calibri"/>
      <w:lang w:eastAsia="en-US"/>
    </w:rPr>
  </w:style>
  <w:style w:type="character" w:styleId="Numrodepage">
    <w:name w:val="page number"/>
    <w:basedOn w:val="Policepardfaut"/>
    <w:uiPriority w:val="99"/>
    <w:rsid w:val="0065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11919">
      <w:marLeft w:val="0"/>
      <w:marRight w:val="0"/>
      <w:marTop w:val="0"/>
      <w:marBottom w:val="0"/>
      <w:divBdr>
        <w:top w:val="none" w:sz="0" w:space="0" w:color="auto"/>
        <w:left w:val="none" w:sz="0" w:space="0" w:color="auto"/>
        <w:bottom w:val="none" w:sz="0" w:space="0" w:color="auto"/>
        <w:right w:val="none" w:sz="0" w:space="0" w:color="auto"/>
      </w:divBdr>
      <w:divsChild>
        <w:div w:id="1914511918">
          <w:marLeft w:val="720"/>
          <w:marRight w:val="720"/>
          <w:marTop w:val="100"/>
          <w:marBottom w:val="100"/>
          <w:divBdr>
            <w:top w:val="none" w:sz="0" w:space="0" w:color="auto"/>
            <w:left w:val="none" w:sz="0" w:space="0" w:color="auto"/>
            <w:bottom w:val="none" w:sz="0" w:space="0" w:color="auto"/>
            <w:right w:val="none" w:sz="0" w:space="0" w:color="auto"/>
          </w:divBdr>
          <w:divsChild>
            <w:div w:id="1914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1386-5578-4C37-94C7-29BA1711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2394</Words>
  <Characters>13169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STATUTS</vt:lpstr>
    </vt:vector>
  </TitlesOfParts>
  <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dc:title>
  <dc:creator>Propriétaire</dc:creator>
  <cp:lastModifiedBy>Bourdin, Jacky</cp:lastModifiedBy>
  <cp:revision>20</cp:revision>
  <dcterms:created xsi:type="dcterms:W3CDTF">2017-01-23T12:47:00Z</dcterms:created>
  <dcterms:modified xsi:type="dcterms:W3CDTF">2019-02-18T15:09:00Z</dcterms:modified>
</cp:coreProperties>
</file>